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6DA1" w14:textId="6DD83418" w:rsidR="00E7411B" w:rsidRPr="00746FE0" w:rsidRDefault="00917574" w:rsidP="00746FE0">
      <w:pPr>
        <w:pStyle w:val="berschrift1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 xml:space="preserve">[Aa] </w:t>
      </w:r>
      <w:r w:rsidR="00746FE0">
        <w:rPr>
          <w:rFonts w:ascii="Arial" w:hAnsi="Arial" w:cs="Arial"/>
          <w:b/>
          <w:color w:val="auto"/>
          <w:sz w:val="28"/>
        </w:rPr>
        <w:t>Pädagogischer Bericht</w:t>
      </w:r>
      <w:r w:rsidR="004B582B">
        <w:rPr>
          <w:rFonts w:ascii="Arial" w:hAnsi="Arial" w:cs="Arial"/>
          <w:b/>
          <w:color w:val="auto"/>
          <w:sz w:val="28"/>
        </w:rPr>
        <w:t xml:space="preserve"> </w:t>
      </w:r>
      <w:r w:rsidR="00EE0179">
        <w:rPr>
          <w:rFonts w:ascii="Arial" w:hAnsi="Arial" w:cs="Arial"/>
          <w:b/>
          <w:color w:val="auto"/>
          <w:sz w:val="28"/>
        </w:rPr>
        <w:t>für das Vorschulalter</w:t>
      </w:r>
      <w:r w:rsidR="009D2782">
        <w:rPr>
          <w:rFonts w:ascii="Arial" w:hAnsi="Arial" w:cs="Arial"/>
          <w:b/>
          <w:color w:val="auto"/>
          <w:sz w:val="28"/>
        </w:rPr>
        <w:br/>
      </w:r>
      <w:r w:rsidR="0088538C">
        <w:rPr>
          <w:rFonts w:ascii="Arial" w:hAnsi="Arial" w:cs="Arial"/>
          <w:i/>
          <w:color w:val="auto"/>
          <w:sz w:val="18"/>
          <w:szCs w:val="18"/>
        </w:rPr>
        <w:t xml:space="preserve">Entwicklungsraster </w:t>
      </w:r>
      <w:r w:rsidR="0088538C" w:rsidRPr="0088538C">
        <w:rPr>
          <w:rFonts w:ascii="Arial" w:hAnsi="Arial" w:cs="Arial"/>
          <w:i/>
          <w:color w:val="auto"/>
          <w:sz w:val="18"/>
          <w:szCs w:val="18"/>
        </w:rPr>
        <w:t xml:space="preserve">zur Feststellung und </w:t>
      </w:r>
      <w:r w:rsidR="0088538C">
        <w:rPr>
          <w:rFonts w:ascii="Arial" w:hAnsi="Arial" w:cs="Arial"/>
          <w:i/>
          <w:color w:val="auto"/>
          <w:sz w:val="18"/>
          <w:szCs w:val="18"/>
        </w:rPr>
        <w:t xml:space="preserve">Überprüfung von Erfordernissen </w:t>
      </w:r>
      <w:r w:rsidR="0088538C" w:rsidRPr="0088538C">
        <w:rPr>
          <w:rFonts w:ascii="Arial" w:hAnsi="Arial" w:cs="Arial"/>
          <w:i/>
          <w:color w:val="auto"/>
          <w:sz w:val="18"/>
          <w:szCs w:val="18"/>
        </w:rPr>
        <w:t>der sonderpädagogischen Förderung vor Schuleintritt</w:t>
      </w:r>
      <w:r w:rsidR="004320E4" w:rsidRPr="00827028">
        <w:rPr>
          <w:rFonts w:ascii="Arial" w:hAnsi="Arial" w:cs="Arial"/>
          <w:i/>
          <w:color w:val="auto"/>
          <w:sz w:val="18"/>
          <w:szCs w:val="18"/>
        </w:rPr>
        <w:t xml:space="preserve">. Im Falle eines sonderpädagogischen Feststellungsverfahrens ist </w:t>
      </w:r>
      <w:r w:rsidR="0088538C">
        <w:rPr>
          <w:rFonts w:ascii="Arial" w:hAnsi="Arial" w:cs="Arial"/>
          <w:i/>
          <w:color w:val="auto"/>
          <w:sz w:val="18"/>
          <w:szCs w:val="18"/>
        </w:rPr>
        <w:t>der Bericht</w:t>
      </w:r>
      <w:r w:rsidR="004320E4" w:rsidRPr="00827028">
        <w:rPr>
          <w:rFonts w:ascii="Arial" w:hAnsi="Arial" w:cs="Arial"/>
          <w:i/>
          <w:color w:val="auto"/>
          <w:sz w:val="18"/>
          <w:szCs w:val="18"/>
        </w:rPr>
        <w:t xml:space="preserve"> Bestandteil des Fördergutachtens </w:t>
      </w:r>
      <w:r w:rsidR="00AE4663">
        <w:rPr>
          <w:rFonts w:ascii="Arial" w:hAnsi="Arial" w:cs="Arial"/>
          <w:i/>
          <w:color w:val="auto"/>
          <w:sz w:val="18"/>
          <w:szCs w:val="18"/>
        </w:rPr>
        <w:t>im Sinne der</w:t>
      </w:r>
      <w:r w:rsidR="00827028" w:rsidRPr="00827028">
        <w:rPr>
          <w:rFonts w:ascii="Arial" w:hAnsi="Arial" w:cs="Arial"/>
          <w:i/>
          <w:color w:val="auto"/>
          <w:sz w:val="18"/>
          <w:szCs w:val="18"/>
        </w:rPr>
        <w:t xml:space="preserve"> Verordnung über die Förderung von Schülerinnen und Schülern mit sonderpädagogischem Bildungs-, Beratungs- und Unterstützungsbedarf (08.08.2013; GVBl. LSA 23/2013, S. 414)</w:t>
      </w:r>
      <w:r w:rsidR="00827028">
        <w:rPr>
          <w:rFonts w:ascii="Arial" w:hAnsi="Arial" w:cs="Arial"/>
          <w:i/>
          <w:color w:val="auto"/>
          <w:sz w:val="18"/>
          <w:szCs w:val="18"/>
        </w:rPr>
        <w:t>.</w:t>
      </w:r>
    </w:p>
    <w:p w14:paraId="0790767C" w14:textId="77777777" w:rsidR="00F67326" w:rsidRDefault="00F67326" w:rsidP="00F67326">
      <w:pPr>
        <w:spacing w:after="40" w:line="240" w:lineRule="auto"/>
        <w:rPr>
          <w:rFonts w:ascii="Arial" w:hAnsi="Arial" w:cs="Arial"/>
          <w:sz w:val="4"/>
        </w:rPr>
      </w:pPr>
    </w:p>
    <w:p w14:paraId="4C1E20FA" w14:textId="77777777" w:rsidR="00827028" w:rsidRDefault="00827028" w:rsidP="00827028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Bestandteile des Pädagogischen Berichtes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05"/>
        <w:gridCol w:w="5103"/>
      </w:tblGrid>
      <w:tr w:rsidR="00827028" w:rsidRPr="00AF251D" w14:paraId="50B0D240" w14:textId="77777777" w:rsidTr="008B12E2">
        <w:trPr>
          <w:trHeight w:val="1456"/>
        </w:trPr>
        <w:tc>
          <w:tcPr>
            <w:tcW w:w="4805" w:type="dxa"/>
            <w:shd w:val="clear" w:color="auto" w:fill="auto"/>
          </w:tcPr>
          <w:p w14:paraId="3AE3FDEC" w14:textId="7B965F41" w:rsidR="00827028" w:rsidRPr="00917574" w:rsidRDefault="00917574" w:rsidP="00917574">
            <w:pPr>
              <w:tabs>
                <w:tab w:val="left" w:pos="634"/>
                <w:tab w:val="left" w:pos="3123"/>
              </w:tabs>
              <w:spacing w:after="0" w:line="276" w:lineRule="auto"/>
              <w:rPr>
                <w:rFonts w:ascii="Arial" w:hAnsi="Arial" w:cs="Arial"/>
                <w:sz w:val="18"/>
              </w:rPr>
            </w:pPr>
            <w:r w:rsidRPr="00917574">
              <w:rPr>
                <w:rFonts w:ascii="Arial" w:hAnsi="Arial" w:cs="Arial"/>
                <w:sz w:val="18"/>
              </w:rPr>
              <w:t>Aa.</w:t>
            </w:r>
            <w:r w:rsidR="00827028" w:rsidRPr="00917574">
              <w:rPr>
                <w:rFonts w:ascii="Arial" w:hAnsi="Arial" w:cs="Arial"/>
                <w:sz w:val="18"/>
              </w:rPr>
              <w:t>1</w:t>
            </w:r>
            <w:r w:rsidR="00827028" w:rsidRPr="00917574">
              <w:rPr>
                <w:rFonts w:ascii="Arial" w:hAnsi="Arial" w:cs="Arial"/>
                <w:sz w:val="18"/>
              </w:rPr>
              <w:tab/>
              <w:t xml:space="preserve">Angaben zur Person </w:t>
            </w:r>
            <w:r w:rsidR="00827028" w:rsidRPr="00917574">
              <w:rPr>
                <w:rFonts w:ascii="Arial" w:hAnsi="Arial" w:cs="Arial"/>
                <w:i/>
                <w:sz w:val="14"/>
              </w:rPr>
              <w:t>(siehe unten)</w:t>
            </w:r>
          </w:p>
          <w:p w14:paraId="57911E2D" w14:textId="68F3209C" w:rsidR="00827028" w:rsidRPr="00917574" w:rsidRDefault="00917574" w:rsidP="00917574">
            <w:pPr>
              <w:tabs>
                <w:tab w:val="left" w:pos="634"/>
                <w:tab w:val="left" w:pos="3123"/>
              </w:tabs>
              <w:spacing w:after="0" w:line="276" w:lineRule="auto"/>
              <w:rPr>
                <w:rFonts w:ascii="Arial" w:hAnsi="Arial" w:cs="Arial"/>
                <w:sz w:val="18"/>
              </w:rPr>
            </w:pPr>
            <w:r w:rsidRPr="00917574">
              <w:rPr>
                <w:rFonts w:ascii="Arial" w:hAnsi="Arial" w:cs="Arial"/>
                <w:sz w:val="18"/>
              </w:rPr>
              <w:t>Aa.</w:t>
            </w:r>
            <w:r w:rsidR="00827028" w:rsidRPr="00917574">
              <w:rPr>
                <w:rFonts w:ascii="Arial" w:hAnsi="Arial" w:cs="Arial"/>
                <w:sz w:val="18"/>
              </w:rPr>
              <w:t>2</w:t>
            </w:r>
            <w:r w:rsidR="00827028" w:rsidRPr="00917574">
              <w:rPr>
                <w:rFonts w:ascii="Arial" w:hAnsi="Arial" w:cs="Arial"/>
                <w:sz w:val="18"/>
              </w:rPr>
              <w:tab/>
              <w:t xml:space="preserve">Psychosoziale Gesamtsituation </w:t>
            </w:r>
            <w:r w:rsidR="00827028" w:rsidRPr="00917574">
              <w:rPr>
                <w:rFonts w:ascii="Arial" w:hAnsi="Arial" w:cs="Arial"/>
                <w:i/>
                <w:sz w:val="14"/>
              </w:rPr>
              <w:t>(siehe unten)</w:t>
            </w:r>
          </w:p>
          <w:p w14:paraId="753F7D36" w14:textId="56E34029" w:rsidR="00827028" w:rsidRPr="00917574" w:rsidRDefault="00917574" w:rsidP="00917574">
            <w:pPr>
              <w:tabs>
                <w:tab w:val="left" w:pos="634"/>
                <w:tab w:val="left" w:pos="3123"/>
              </w:tabs>
              <w:spacing w:after="0" w:line="276" w:lineRule="auto"/>
              <w:rPr>
                <w:rFonts w:ascii="Arial" w:hAnsi="Arial" w:cs="Arial"/>
                <w:i/>
                <w:sz w:val="14"/>
              </w:rPr>
            </w:pPr>
            <w:r w:rsidRPr="00917574">
              <w:rPr>
                <w:rFonts w:ascii="Arial" w:hAnsi="Arial" w:cs="Arial"/>
                <w:sz w:val="18"/>
              </w:rPr>
              <w:t>Aa.</w:t>
            </w:r>
            <w:r w:rsidR="002B5761" w:rsidRPr="00917574">
              <w:rPr>
                <w:rFonts w:ascii="Arial" w:hAnsi="Arial" w:cs="Arial"/>
                <w:sz w:val="18"/>
              </w:rPr>
              <w:t>3</w:t>
            </w:r>
            <w:r w:rsidRPr="00917574">
              <w:rPr>
                <w:rFonts w:ascii="Arial" w:hAnsi="Arial" w:cs="Arial"/>
                <w:sz w:val="18"/>
              </w:rPr>
              <w:t>.1</w:t>
            </w:r>
            <w:r w:rsidR="002B5761" w:rsidRPr="00917574">
              <w:rPr>
                <w:rFonts w:ascii="Arial" w:hAnsi="Arial" w:cs="Arial"/>
                <w:sz w:val="18"/>
              </w:rPr>
              <w:tab/>
            </w:r>
            <w:r w:rsidR="006928B1" w:rsidRPr="00917574">
              <w:rPr>
                <w:rFonts w:ascii="Arial" w:hAnsi="Arial" w:cs="Arial"/>
                <w:sz w:val="18"/>
              </w:rPr>
              <w:t xml:space="preserve">Informations- </w:t>
            </w:r>
            <w:r w:rsidRPr="00917574">
              <w:rPr>
                <w:rFonts w:ascii="Arial" w:hAnsi="Arial" w:cs="Arial"/>
                <w:sz w:val="18"/>
              </w:rPr>
              <w:t>&amp;</w:t>
            </w:r>
            <w:r w:rsidR="006928B1" w:rsidRPr="00917574">
              <w:rPr>
                <w:rFonts w:ascii="Arial" w:hAnsi="Arial" w:cs="Arial"/>
                <w:sz w:val="18"/>
              </w:rPr>
              <w:t xml:space="preserve"> Entwicklungsraster</w:t>
            </w:r>
            <w:r w:rsidR="00C8377C" w:rsidRPr="00917574">
              <w:rPr>
                <w:rFonts w:ascii="Arial" w:hAnsi="Arial" w:cs="Arial"/>
                <w:sz w:val="18"/>
              </w:rPr>
              <w:t xml:space="preserve"> </w:t>
            </w:r>
            <w:r w:rsidRPr="00917574">
              <w:rPr>
                <w:rFonts w:ascii="Arial" w:hAnsi="Arial" w:cs="Arial"/>
                <w:sz w:val="18"/>
              </w:rPr>
              <w:t>1</w:t>
            </w:r>
            <w:r w:rsidR="008B12E2">
              <w:rPr>
                <w:rFonts w:ascii="Arial" w:hAnsi="Arial" w:cs="Arial"/>
                <w:sz w:val="18"/>
              </w:rPr>
              <w:t>*</w:t>
            </w:r>
            <w:r w:rsidR="002B5761" w:rsidRPr="00917574">
              <w:rPr>
                <w:rFonts w:ascii="Arial" w:hAnsi="Arial" w:cs="Arial"/>
                <w:sz w:val="18"/>
              </w:rPr>
              <w:t xml:space="preserve"> </w:t>
            </w:r>
            <w:r w:rsidR="002B5761" w:rsidRPr="00917574">
              <w:rPr>
                <w:rFonts w:ascii="Arial" w:hAnsi="Arial" w:cs="Arial"/>
                <w:i/>
                <w:sz w:val="14"/>
              </w:rPr>
              <w:t>(siehe unten)</w:t>
            </w:r>
          </w:p>
          <w:p w14:paraId="0E1B319E" w14:textId="77777777" w:rsidR="00917574" w:rsidRPr="00917574" w:rsidRDefault="00C8377C" w:rsidP="00917574">
            <w:pPr>
              <w:tabs>
                <w:tab w:val="left" w:pos="634"/>
                <w:tab w:val="left" w:pos="3123"/>
              </w:tabs>
              <w:spacing w:after="0" w:line="276" w:lineRule="auto"/>
              <w:rPr>
                <w:rFonts w:ascii="Arial" w:hAnsi="Arial" w:cs="Arial"/>
                <w:i/>
                <w:sz w:val="14"/>
              </w:rPr>
            </w:pPr>
            <w:r w:rsidRPr="00917574">
              <w:rPr>
                <w:rFonts w:ascii="Arial" w:hAnsi="Arial" w:cs="Arial"/>
                <w:i/>
                <w:sz w:val="14"/>
              </w:rPr>
              <w:tab/>
              <w:t xml:space="preserve">Informationen aus </w:t>
            </w:r>
            <w:r w:rsidR="00917574" w:rsidRPr="00917574">
              <w:rPr>
                <w:rFonts w:ascii="Arial" w:hAnsi="Arial" w:cs="Arial"/>
                <w:i/>
                <w:sz w:val="14"/>
              </w:rPr>
              <w:t>Kindertagesstätte/</w:t>
            </w:r>
            <w:r w:rsidRPr="00917574">
              <w:rPr>
                <w:rFonts w:ascii="Arial" w:hAnsi="Arial" w:cs="Arial"/>
                <w:i/>
                <w:sz w:val="14"/>
              </w:rPr>
              <w:t>Frühförderung</w:t>
            </w:r>
          </w:p>
          <w:p w14:paraId="31D10AC6" w14:textId="0CE3C56C" w:rsidR="005C2EEE" w:rsidRDefault="00917574" w:rsidP="00917574">
            <w:pPr>
              <w:tabs>
                <w:tab w:val="left" w:pos="634"/>
                <w:tab w:val="left" w:pos="3123"/>
              </w:tabs>
              <w:spacing w:after="0" w:line="276" w:lineRule="auto"/>
              <w:rPr>
                <w:rFonts w:ascii="Arial" w:hAnsi="Arial" w:cs="Arial"/>
                <w:i/>
                <w:sz w:val="14"/>
              </w:rPr>
            </w:pPr>
            <w:r w:rsidRPr="00917574">
              <w:rPr>
                <w:rFonts w:ascii="Arial" w:hAnsi="Arial" w:cs="Arial"/>
                <w:sz w:val="18"/>
              </w:rPr>
              <w:t>Aa.3.2</w:t>
            </w:r>
            <w:r w:rsidRPr="00917574">
              <w:rPr>
                <w:rFonts w:ascii="Arial" w:hAnsi="Arial" w:cs="Arial"/>
                <w:sz w:val="18"/>
              </w:rPr>
              <w:tab/>
            </w:r>
            <w:r w:rsidR="005C2EEE" w:rsidRPr="00917574">
              <w:rPr>
                <w:rFonts w:ascii="Arial" w:hAnsi="Arial" w:cs="Arial"/>
                <w:sz w:val="18"/>
              </w:rPr>
              <w:t xml:space="preserve">Informations- </w:t>
            </w:r>
            <w:r w:rsidRPr="00917574">
              <w:rPr>
                <w:rFonts w:ascii="Arial" w:hAnsi="Arial" w:cs="Arial"/>
                <w:sz w:val="18"/>
              </w:rPr>
              <w:t>&amp;</w:t>
            </w:r>
            <w:r w:rsidR="005C2EEE" w:rsidRPr="00917574">
              <w:rPr>
                <w:rFonts w:ascii="Arial" w:hAnsi="Arial" w:cs="Arial"/>
                <w:sz w:val="18"/>
              </w:rPr>
              <w:t xml:space="preserve"> Entwicklungsraster 2</w:t>
            </w:r>
            <w:r w:rsidR="008B12E2">
              <w:rPr>
                <w:rFonts w:ascii="Arial" w:hAnsi="Arial" w:cs="Arial"/>
                <w:sz w:val="18"/>
              </w:rPr>
              <w:t>*</w:t>
            </w:r>
            <w:r w:rsidR="005C2EEE" w:rsidRPr="00917574">
              <w:rPr>
                <w:rFonts w:ascii="Arial" w:hAnsi="Arial" w:cs="Arial"/>
                <w:sz w:val="18"/>
              </w:rPr>
              <w:t xml:space="preserve"> </w:t>
            </w:r>
            <w:r w:rsidR="005C2EEE" w:rsidRPr="00917574">
              <w:rPr>
                <w:rFonts w:ascii="Arial" w:hAnsi="Arial" w:cs="Arial"/>
                <w:i/>
                <w:sz w:val="14"/>
              </w:rPr>
              <w:t>(siehe unten)</w:t>
            </w:r>
            <w:r w:rsidR="005C2EEE" w:rsidRPr="00917574">
              <w:rPr>
                <w:rFonts w:ascii="Arial" w:hAnsi="Arial" w:cs="Arial"/>
                <w:i/>
                <w:sz w:val="14"/>
              </w:rPr>
              <w:br/>
            </w:r>
            <w:r w:rsidRPr="00917574">
              <w:rPr>
                <w:rFonts w:ascii="Arial" w:hAnsi="Arial" w:cs="Arial"/>
                <w:i/>
                <w:sz w:val="14"/>
              </w:rPr>
              <w:tab/>
            </w:r>
            <w:r w:rsidR="005C2EEE" w:rsidRPr="00917574">
              <w:rPr>
                <w:rFonts w:ascii="Arial" w:hAnsi="Arial" w:cs="Arial"/>
                <w:i/>
                <w:sz w:val="14"/>
              </w:rPr>
              <w:t>Beobachtungen durch beauftragte Lehrkräfte der Grundschule</w:t>
            </w:r>
          </w:p>
          <w:p w14:paraId="1FB36ACB" w14:textId="7C32E207" w:rsidR="008B1D07" w:rsidRPr="00917574" w:rsidRDefault="008B1D07" w:rsidP="008B1D07">
            <w:pPr>
              <w:tabs>
                <w:tab w:val="left" w:pos="634"/>
                <w:tab w:val="left" w:pos="3123"/>
              </w:tabs>
              <w:spacing w:after="0" w:line="276" w:lineRule="auto"/>
              <w:rPr>
                <w:rFonts w:ascii="Arial" w:hAnsi="Arial" w:cs="Arial"/>
                <w:sz w:val="18"/>
              </w:rPr>
            </w:pPr>
            <w:r w:rsidRPr="008B1D07">
              <w:rPr>
                <w:rFonts w:ascii="Arial" w:hAnsi="Arial" w:cs="Arial"/>
                <w:sz w:val="18"/>
              </w:rPr>
              <w:t>Aa.3.</w:t>
            </w:r>
            <w:r>
              <w:rPr>
                <w:rFonts w:ascii="Arial" w:hAnsi="Arial" w:cs="Arial"/>
                <w:sz w:val="18"/>
              </w:rPr>
              <w:t>3</w:t>
            </w:r>
            <w:r w:rsidRPr="008B1D0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Anmerkungen der Sorgeberechtigten </w:t>
            </w:r>
            <w:r w:rsidRPr="00917574">
              <w:rPr>
                <w:rFonts w:ascii="Arial" w:hAnsi="Arial" w:cs="Arial"/>
                <w:i/>
                <w:sz w:val="14"/>
              </w:rPr>
              <w:t>(siehe unten)</w:t>
            </w:r>
          </w:p>
        </w:tc>
        <w:tc>
          <w:tcPr>
            <w:tcW w:w="5103" w:type="dxa"/>
            <w:shd w:val="clear" w:color="auto" w:fill="auto"/>
          </w:tcPr>
          <w:p w14:paraId="04DFF4B4" w14:textId="0DE57A4F" w:rsidR="005C2EEE" w:rsidRPr="00917574" w:rsidRDefault="00917574" w:rsidP="00917574">
            <w:pPr>
              <w:tabs>
                <w:tab w:val="left" w:pos="370"/>
              </w:tabs>
              <w:spacing w:after="0" w:line="276" w:lineRule="auto"/>
              <w:rPr>
                <w:rFonts w:ascii="Arial" w:hAnsi="Arial" w:cs="Arial"/>
                <w:sz w:val="18"/>
              </w:rPr>
            </w:pPr>
            <w:r w:rsidRPr="00917574">
              <w:rPr>
                <w:rFonts w:ascii="Arial" w:hAnsi="Arial" w:cs="Arial"/>
                <w:sz w:val="18"/>
              </w:rPr>
              <w:t>C</w:t>
            </w:r>
            <w:r w:rsidR="00827028" w:rsidRPr="00917574">
              <w:rPr>
                <w:rFonts w:ascii="Arial" w:hAnsi="Arial" w:cs="Arial"/>
                <w:sz w:val="18"/>
              </w:rPr>
              <w:tab/>
            </w:r>
            <w:r w:rsidR="005C2EEE" w:rsidRPr="00917574">
              <w:rPr>
                <w:rFonts w:ascii="Arial" w:hAnsi="Arial" w:cs="Arial"/>
                <w:sz w:val="18"/>
              </w:rPr>
              <w:t>Ergebnisprotokoll der Einzelfallbesprechung</w:t>
            </w:r>
          </w:p>
          <w:p w14:paraId="3188DE42" w14:textId="2C06C04D" w:rsidR="005C2EEE" w:rsidRPr="00917574" w:rsidRDefault="00917574" w:rsidP="00917574">
            <w:pPr>
              <w:tabs>
                <w:tab w:val="left" w:pos="370"/>
              </w:tabs>
              <w:spacing w:after="0" w:line="276" w:lineRule="auto"/>
              <w:rPr>
                <w:rFonts w:ascii="Arial" w:hAnsi="Arial" w:cs="Arial"/>
                <w:sz w:val="18"/>
              </w:rPr>
            </w:pPr>
            <w:r w:rsidRPr="00917574">
              <w:rPr>
                <w:rFonts w:ascii="Arial" w:hAnsi="Arial" w:cs="Arial"/>
                <w:sz w:val="18"/>
              </w:rPr>
              <w:t>X</w:t>
            </w:r>
            <w:r w:rsidR="00515EA9" w:rsidRPr="00917574">
              <w:rPr>
                <w:rFonts w:ascii="Arial" w:hAnsi="Arial" w:cs="Arial"/>
                <w:sz w:val="18"/>
              </w:rPr>
              <w:tab/>
            </w:r>
            <w:r w:rsidRPr="00917574">
              <w:rPr>
                <w:rFonts w:ascii="Arial" w:hAnsi="Arial" w:cs="Arial"/>
                <w:sz w:val="18"/>
              </w:rPr>
              <w:t xml:space="preserve">erforderliche </w:t>
            </w:r>
            <w:r w:rsidR="005C2EEE" w:rsidRPr="00917574">
              <w:rPr>
                <w:rFonts w:ascii="Arial" w:hAnsi="Arial" w:cs="Arial"/>
                <w:sz w:val="18"/>
              </w:rPr>
              <w:t>Anlagen</w:t>
            </w:r>
            <w:r w:rsidR="00515EA9" w:rsidRPr="00917574">
              <w:rPr>
                <w:rFonts w:ascii="Arial" w:hAnsi="Arial" w:cs="Arial"/>
                <w:sz w:val="18"/>
              </w:rPr>
              <w:t xml:space="preserve">, </w:t>
            </w:r>
            <w:r w:rsidR="00515EA9" w:rsidRPr="00917574">
              <w:rPr>
                <w:rFonts w:ascii="Arial" w:hAnsi="Arial" w:cs="Arial"/>
                <w:sz w:val="18"/>
                <w:u w:val="single"/>
              </w:rPr>
              <w:t>z.</w:t>
            </w:r>
            <w:r w:rsidR="005A747C">
              <w:rPr>
                <w:rFonts w:ascii="Arial" w:hAnsi="Arial" w:cs="Arial"/>
                <w:sz w:val="18"/>
                <w:u w:val="single"/>
              </w:rPr>
              <w:t> </w:t>
            </w:r>
            <w:r w:rsidR="00515EA9" w:rsidRPr="00917574">
              <w:rPr>
                <w:rFonts w:ascii="Arial" w:hAnsi="Arial" w:cs="Arial"/>
                <w:sz w:val="18"/>
                <w:u w:val="single"/>
              </w:rPr>
              <w:t>B.</w:t>
            </w:r>
            <w:r w:rsidR="00515EA9" w:rsidRPr="00917574">
              <w:rPr>
                <w:rFonts w:ascii="Arial" w:hAnsi="Arial" w:cs="Arial"/>
                <w:sz w:val="18"/>
              </w:rPr>
              <w:t xml:space="preserve"> </w:t>
            </w:r>
          </w:p>
          <w:p w14:paraId="4932E865" w14:textId="77777777" w:rsidR="005C2EEE" w:rsidRPr="00917574" w:rsidRDefault="005C2EEE" w:rsidP="005A74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917574">
              <w:rPr>
                <w:rFonts w:ascii="Arial" w:hAnsi="Arial" w:cs="Arial"/>
                <w:sz w:val="14"/>
                <w:szCs w:val="14"/>
              </w:rPr>
              <w:t>aussagekräftige Arbeitsproben</w:t>
            </w:r>
          </w:p>
          <w:p w14:paraId="410A55C4" w14:textId="29194CA5" w:rsidR="005C2EEE" w:rsidRPr="00917574" w:rsidRDefault="00917574" w:rsidP="005A74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917574">
              <w:rPr>
                <w:rFonts w:ascii="Arial" w:hAnsi="Arial" w:cs="Arial"/>
                <w:sz w:val="14"/>
                <w:szCs w:val="14"/>
              </w:rPr>
              <w:t>medizin./therapeut./psycholog.</w:t>
            </w:r>
            <w:r w:rsidR="005C2EEE" w:rsidRPr="00917574">
              <w:rPr>
                <w:rFonts w:ascii="Arial" w:hAnsi="Arial" w:cs="Arial"/>
                <w:sz w:val="14"/>
                <w:szCs w:val="14"/>
              </w:rPr>
              <w:t xml:space="preserve"> Befundberichte</w:t>
            </w:r>
          </w:p>
          <w:p w14:paraId="44890955" w14:textId="0A52B5E1" w:rsidR="005C2EEE" w:rsidRPr="00917574" w:rsidRDefault="005C2EEE" w:rsidP="005A74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917574">
              <w:rPr>
                <w:rFonts w:ascii="Arial" w:hAnsi="Arial" w:cs="Arial"/>
                <w:sz w:val="14"/>
                <w:szCs w:val="14"/>
              </w:rPr>
              <w:t xml:space="preserve">Zuarbeiten </w:t>
            </w:r>
            <w:r w:rsidR="00917574" w:rsidRPr="00917574">
              <w:rPr>
                <w:rFonts w:ascii="Arial" w:hAnsi="Arial" w:cs="Arial"/>
                <w:sz w:val="14"/>
                <w:szCs w:val="14"/>
              </w:rPr>
              <w:t>aus dem Netzwerk</w:t>
            </w:r>
          </w:p>
          <w:p w14:paraId="5837E682" w14:textId="12C96BE0" w:rsidR="005C2EEE" w:rsidRPr="00917574" w:rsidRDefault="005C2EEE" w:rsidP="005A74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917574">
              <w:rPr>
                <w:rFonts w:ascii="Arial" w:hAnsi="Arial" w:cs="Arial"/>
                <w:sz w:val="14"/>
                <w:szCs w:val="14"/>
              </w:rPr>
              <w:t xml:space="preserve">ggf. Berichte der </w:t>
            </w:r>
            <w:r w:rsidR="00917574" w:rsidRPr="00917574">
              <w:rPr>
                <w:rFonts w:ascii="Arial" w:hAnsi="Arial" w:cs="Arial"/>
                <w:sz w:val="14"/>
                <w:szCs w:val="14"/>
              </w:rPr>
              <w:t>Frühförderung/Kindertagesstätte</w:t>
            </w:r>
            <w:r w:rsidRPr="00917574">
              <w:rPr>
                <w:rFonts w:ascii="Arial" w:hAnsi="Arial" w:cs="Arial"/>
                <w:sz w:val="14"/>
                <w:szCs w:val="14"/>
              </w:rPr>
              <w:t>/...</w:t>
            </w:r>
          </w:p>
          <w:p w14:paraId="762BBF98" w14:textId="77777777" w:rsidR="00827028" w:rsidRPr="008B1D07" w:rsidRDefault="00515EA9" w:rsidP="005A74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512" w:hanging="142"/>
              <w:rPr>
                <w:rFonts w:ascii="Arial" w:hAnsi="Arial" w:cs="Arial"/>
                <w:sz w:val="18"/>
              </w:rPr>
            </w:pPr>
            <w:r w:rsidRPr="00917574">
              <w:rPr>
                <w:rFonts w:ascii="Arial" w:hAnsi="Arial" w:cs="Arial"/>
                <w:sz w:val="14"/>
                <w:szCs w:val="14"/>
              </w:rPr>
              <w:t>bisherige Fördermaßnahmen</w:t>
            </w:r>
          </w:p>
          <w:p w14:paraId="4B10704B" w14:textId="29D94F42" w:rsidR="008B1D07" w:rsidRPr="00917574" w:rsidRDefault="008B1D07" w:rsidP="005A747C">
            <w:pPr>
              <w:pStyle w:val="Listenabsatz"/>
              <w:spacing w:after="0" w:line="240" w:lineRule="auto"/>
              <w:ind w:left="51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(bitte als X.1 bis X.n durchnummeriert anfügen)</w:t>
            </w:r>
          </w:p>
        </w:tc>
      </w:tr>
      <w:tr w:rsidR="008B12E2" w:rsidRPr="00AF251D" w14:paraId="6AF3A0B3" w14:textId="77777777" w:rsidTr="008B12E2">
        <w:trPr>
          <w:trHeight w:val="52"/>
        </w:trPr>
        <w:tc>
          <w:tcPr>
            <w:tcW w:w="9908" w:type="dxa"/>
            <w:gridSpan w:val="2"/>
            <w:shd w:val="clear" w:color="auto" w:fill="auto"/>
          </w:tcPr>
          <w:p w14:paraId="7C4129F5" w14:textId="0904AB4C" w:rsidR="008B12E2" w:rsidRPr="008B12E2" w:rsidRDefault="008B12E2" w:rsidP="008B12E2">
            <w:pPr>
              <w:tabs>
                <w:tab w:val="left" w:pos="370"/>
              </w:tabs>
              <w:spacing w:after="0" w:line="276" w:lineRule="auto"/>
              <w:rPr>
                <w:rFonts w:ascii="Arial" w:hAnsi="Arial" w:cs="Arial"/>
                <w:i/>
                <w:sz w:val="16"/>
              </w:rPr>
            </w:pPr>
            <w:r w:rsidRPr="008B12E2">
              <w:rPr>
                <w:rFonts w:ascii="Arial" w:hAnsi="Arial" w:cs="Arial"/>
                <w:i/>
                <w:sz w:val="16"/>
              </w:rPr>
              <w:t>*in Rücksprache mit dem MSDD können hier alternativ eigene aussagekräftige Einschätzungsbögen verwendet werden</w:t>
            </w:r>
          </w:p>
        </w:tc>
      </w:tr>
    </w:tbl>
    <w:p w14:paraId="2A7EB565" w14:textId="3B23239B" w:rsidR="00746FE0" w:rsidRDefault="00917574" w:rsidP="00746FE0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A</w:t>
      </w:r>
      <w:r w:rsidRPr="00917574">
        <w:rPr>
          <w:rFonts w:ascii="Arial" w:hAnsi="Arial" w:cs="Arial"/>
          <w:b/>
          <w:sz w:val="20"/>
          <w:szCs w:val="4"/>
        </w:rPr>
        <w:t>a</w:t>
      </w:r>
      <w:r>
        <w:rPr>
          <w:rFonts w:ascii="Arial" w:hAnsi="Arial" w:cs="Arial"/>
          <w:b/>
          <w:caps/>
          <w:sz w:val="20"/>
          <w:szCs w:val="4"/>
        </w:rPr>
        <w:t>.</w:t>
      </w:r>
      <w:r w:rsidR="002552D7">
        <w:rPr>
          <w:rFonts w:ascii="Arial" w:hAnsi="Arial" w:cs="Arial"/>
          <w:b/>
          <w:caps/>
          <w:sz w:val="20"/>
          <w:szCs w:val="4"/>
        </w:rPr>
        <w:t xml:space="preserve">1  </w:t>
      </w:r>
      <w:r w:rsidR="00746FE0" w:rsidRPr="00A20ACA">
        <w:rPr>
          <w:rFonts w:ascii="Arial" w:hAnsi="Arial" w:cs="Arial"/>
          <w:b/>
          <w:caps/>
          <w:sz w:val="20"/>
          <w:szCs w:val="4"/>
        </w:rPr>
        <w:t xml:space="preserve">Angaben </w:t>
      </w:r>
      <w:r w:rsidR="00EE0179">
        <w:rPr>
          <w:rFonts w:ascii="Arial" w:hAnsi="Arial" w:cs="Arial"/>
          <w:b/>
          <w:caps/>
          <w:sz w:val="20"/>
          <w:szCs w:val="4"/>
        </w:rPr>
        <w:t>zum Kind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95"/>
        <w:gridCol w:w="2410"/>
        <w:gridCol w:w="5103"/>
      </w:tblGrid>
      <w:tr w:rsidR="00746FE0" w:rsidRPr="00AF251D" w14:paraId="7A1E0BA3" w14:textId="77777777" w:rsidTr="00304A3E">
        <w:trPr>
          <w:trHeight w:val="340"/>
        </w:trPr>
        <w:tc>
          <w:tcPr>
            <w:tcW w:w="2395" w:type="dxa"/>
            <w:tcBorders>
              <w:top w:val="single" w:sz="12" w:space="0" w:color="auto"/>
              <w:bottom w:val="dotted" w:sz="8" w:space="0" w:color="C9C9C9" w:themeColor="accent3" w:themeTint="99"/>
              <w:right w:val="single" w:sz="8" w:space="0" w:color="auto"/>
            </w:tcBorders>
            <w:shd w:val="clear" w:color="auto" w:fill="auto"/>
            <w:vAlign w:val="center"/>
          </w:tcPr>
          <w:p w14:paraId="5A01BCDB" w14:textId="77777777" w:rsidR="00746FE0" w:rsidRPr="00AF24DE" w:rsidRDefault="00746FE0" w:rsidP="00A0519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Name, Vorname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8" w:space="0" w:color="auto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0FB6FD3F" w14:textId="77777777" w:rsidR="00746FE0" w:rsidRPr="00AF251D" w:rsidRDefault="00746FE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43088" w:rsidRPr="00AF251D" w14:paraId="4702D1B3" w14:textId="77777777" w:rsidTr="00304A3E">
        <w:trPr>
          <w:trHeight w:val="340"/>
        </w:trPr>
        <w:tc>
          <w:tcPr>
            <w:tcW w:w="2395" w:type="dxa"/>
            <w:tcBorders>
              <w:top w:val="dotted" w:sz="8" w:space="0" w:color="C9C9C9" w:themeColor="accent3" w:themeTint="9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15D6E" w14:textId="77777777" w:rsidR="00343088" w:rsidRDefault="00343088" w:rsidP="00A0519B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SorgeberechtigtE</w:t>
            </w:r>
          </w:p>
        </w:tc>
        <w:tc>
          <w:tcPr>
            <w:tcW w:w="7513" w:type="dxa"/>
            <w:gridSpan w:val="2"/>
            <w:tcBorders>
              <w:top w:val="dotted" w:sz="8" w:space="0" w:color="C9C9C9" w:themeColor="accent3" w:themeTint="99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5A307C" w14:textId="77777777" w:rsidR="00343088" w:rsidRPr="00AF251D" w:rsidRDefault="00343088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0179" w:rsidRPr="00AF251D" w14:paraId="0BFECA5A" w14:textId="77777777" w:rsidTr="00304A3E">
        <w:trPr>
          <w:trHeight w:val="340"/>
        </w:trPr>
        <w:tc>
          <w:tcPr>
            <w:tcW w:w="4805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92E6" w14:textId="77777777" w:rsidR="00EE0179" w:rsidRDefault="00EE0179" w:rsidP="00EE0179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Beginn der Schulpflicht: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97575A" w14:textId="77777777" w:rsidR="00EE0179" w:rsidRDefault="00EE0179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Einschulungsjahr:</w:t>
            </w:r>
          </w:p>
        </w:tc>
      </w:tr>
    </w:tbl>
    <w:p w14:paraId="48A58A14" w14:textId="0AF84055" w:rsidR="00776C5C" w:rsidRDefault="00917574" w:rsidP="00A20ACA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A</w:t>
      </w:r>
      <w:r w:rsidRPr="00917574">
        <w:rPr>
          <w:rFonts w:ascii="Arial" w:hAnsi="Arial" w:cs="Arial"/>
          <w:b/>
          <w:sz w:val="20"/>
          <w:szCs w:val="4"/>
        </w:rPr>
        <w:t>a</w:t>
      </w:r>
      <w:r>
        <w:rPr>
          <w:rFonts w:ascii="Arial" w:hAnsi="Arial" w:cs="Arial"/>
          <w:b/>
          <w:caps/>
          <w:sz w:val="20"/>
          <w:szCs w:val="4"/>
        </w:rPr>
        <w:t>.</w:t>
      </w:r>
      <w:r w:rsidR="002552D7">
        <w:rPr>
          <w:rFonts w:ascii="Arial" w:hAnsi="Arial" w:cs="Arial"/>
          <w:b/>
          <w:caps/>
          <w:sz w:val="20"/>
          <w:szCs w:val="4"/>
        </w:rPr>
        <w:t>2  Psychos</w:t>
      </w:r>
      <w:r w:rsidR="00C26116">
        <w:rPr>
          <w:rFonts w:ascii="Arial" w:hAnsi="Arial" w:cs="Arial"/>
          <w:b/>
          <w:caps/>
          <w:sz w:val="20"/>
          <w:szCs w:val="4"/>
        </w:rPr>
        <w:t>o</w:t>
      </w:r>
      <w:r w:rsidR="002552D7">
        <w:rPr>
          <w:rFonts w:ascii="Arial" w:hAnsi="Arial" w:cs="Arial"/>
          <w:b/>
          <w:caps/>
          <w:sz w:val="20"/>
          <w:szCs w:val="4"/>
        </w:rPr>
        <w:t>ziale Gesamtsituation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2552D7" w:rsidRPr="00AF251D" w14:paraId="01DE213C" w14:textId="77777777" w:rsidTr="008C4500">
        <w:trPr>
          <w:trHeight w:val="34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11AF01A0" w14:textId="1E6CB711" w:rsidR="002552D7" w:rsidRPr="002552D7" w:rsidRDefault="008B1D07" w:rsidP="009B353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Aa.</w:t>
            </w:r>
            <w:r w:rsidR="002552D7" w:rsidRPr="002552D7">
              <w:rPr>
                <w:rFonts w:ascii="Arial" w:hAnsi="Arial" w:cs="Arial"/>
                <w:b/>
                <w:sz w:val="20"/>
              </w:rPr>
              <w:t xml:space="preserve">2a </w:t>
            </w:r>
            <w:r w:rsidR="00897941">
              <w:rPr>
                <w:rFonts w:ascii="Arial" w:hAnsi="Arial" w:cs="Arial"/>
                <w:b/>
                <w:sz w:val="20"/>
              </w:rPr>
              <w:t xml:space="preserve"> </w:t>
            </w:r>
            <w:r w:rsidR="002552D7" w:rsidRPr="002552D7">
              <w:rPr>
                <w:rFonts w:ascii="Arial" w:hAnsi="Arial" w:cs="Arial"/>
                <w:b/>
                <w:sz w:val="20"/>
              </w:rPr>
              <w:t>Kind-Umfeld-Analyse</w:t>
            </w:r>
          </w:p>
        </w:tc>
      </w:tr>
      <w:tr w:rsidR="002552D7" w:rsidRPr="00AF251D" w14:paraId="3CF57CC5" w14:textId="77777777" w:rsidTr="008B12E2">
        <w:trPr>
          <w:trHeight w:val="8320"/>
        </w:trPr>
        <w:tc>
          <w:tcPr>
            <w:tcW w:w="9908" w:type="dxa"/>
            <w:shd w:val="clear" w:color="auto" w:fill="auto"/>
          </w:tcPr>
          <w:p w14:paraId="41ADA090" w14:textId="6F4D70DD" w:rsidR="002552D7" w:rsidRPr="009B353D" w:rsidRDefault="009B353D" w:rsidP="009B353D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9B353D">
              <w:rPr>
                <w:rFonts w:ascii="Arial" w:hAnsi="Arial" w:cs="Arial"/>
                <w:i/>
                <w:sz w:val="16"/>
              </w:rPr>
              <w:t>Schwerpunkt: Aussagen zur frühkindliche</w:t>
            </w:r>
            <w:r>
              <w:rPr>
                <w:rFonts w:ascii="Arial" w:hAnsi="Arial" w:cs="Arial"/>
                <w:i/>
                <w:sz w:val="16"/>
              </w:rPr>
              <w:t>n</w:t>
            </w:r>
            <w:r w:rsidRPr="009B353D">
              <w:rPr>
                <w:rFonts w:ascii="Arial" w:hAnsi="Arial" w:cs="Arial"/>
                <w:i/>
                <w:sz w:val="16"/>
              </w:rPr>
              <w:t xml:space="preserve"> Entwicklung</w:t>
            </w:r>
            <w:r w:rsidR="001D21A4">
              <w:rPr>
                <w:rFonts w:ascii="Arial" w:hAnsi="Arial" w:cs="Arial"/>
                <w:i/>
                <w:sz w:val="16"/>
              </w:rPr>
              <w:t xml:space="preserve"> und zu gesundheitlichen Besonderheiten</w:t>
            </w:r>
            <w:r w:rsidRPr="009B353D">
              <w:rPr>
                <w:rFonts w:ascii="Arial" w:hAnsi="Arial" w:cs="Arial"/>
                <w:i/>
                <w:sz w:val="16"/>
              </w:rPr>
              <w:t xml:space="preserve"> (ggf. Schwangerschaft, Geburt, physische und psychische Entwicklung des Kindes</w:t>
            </w:r>
            <w:r>
              <w:rPr>
                <w:rFonts w:ascii="Arial" w:hAnsi="Arial" w:cs="Arial"/>
                <w:i/>
                <w:sz w:val="16"/>
              </w:rPr>
              <w:t>, besondere Belastungsfaktoren/</w:t>
            </w:r>
            <w:r w:rsidRPr="009B353D">
              <w:rPr>
                <w:rFonts w:ascii="Arial" w:hAnsi="Arial" w:cs="Arial"/>
                <w:i/>
                <w:sz w:val="16"/>
              </w:rPr>
              <w:t>Vorkommnisse, Familiensituation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Pr="009B353D">
              <w:rPr>
                <w:rFonts w:ascii="Arial" w:hAnsi="Arial" w:cs="Arial"/>
                <w:i/>
                <w:sz w:val="16"/>
              </w:rPr>
              <w:t>...)</w:t>
            </w:r>
          </w:p>
        </w:tc>
      </w:tr>
    </w:tbl>
    <w:p w14:paraId="30C074D9" w14:textId="77777777" w:rsidR="00AF24DE" w:rsidRPr="00CD017C" w:rsidRDefault="00AF24DE" w:rsidP="00DE1C6D">
      <w:pPr>
        <w:tabs>
          <w:tab w:val="left" w:pos="1276"/>
        </w:tabs>
        <w:spacing w:after="40" w:line="240" w:lineRule="auto"/>
        <w:rPr>
          <w:rFonts w:ascii="Arial" w:hAnsi="Arial" w:cs="Arial"/>
          <w:sz w:val="4"/>
          <w:szCs w:val="4"/>
        </w:rPr>
      </w:pP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20"/>
        <w:gridCol w:w="567"/>
        <w:gridCol w:w="1701"/>
        <w:gridCol w:w="1843"/>
        <w:gridCol w:w="1701"/>
        <w:gridCol w:w="1291"/>
      </w:tblGrid>
      <w:tr w:rsidR="008C4500" w:rsidRPr="008C4500" w14:paraId="1D74C7C2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624F7628" w14:textId="27371DA6" w:rsidR="008C4500" w:rsidRPr="008C4500" w:rsidRDefault="008B1D07" w:rsidP="008C4500">
            <w:pPr>
              <w:tabs>
                <w:tab w:val="left" w:pos="3123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Aa.</w:t>
            </w:r>
            <w:r w:rsidR="008C4500" w:rsidRPr="008C4500">
              <w:rPr>
                <w:rFonts w:ascii="Arial" w:hAnsi="Arial" w:cs="Arial"/>
                <w:b/>
                <w:sz w:val="20"/>
              </w:rPr>
              <w:t xml:space="preserve">2b </w:t>
            </w:r>
            <w:r w:rsidR="00897941">
              <w:rPr>
                <w:rFonts w:ascii="Arial" w:hAnsi="Arial" w:cs="Arial"/>
                <w:b/>
                <w:sz w:val="20"/>
              </w:rPr>
              <w:t xml:space="preserve"> </w:t>
            </w:r>
            <w:r w:rsidR="008C4500" w:rsidRPr="008C4500">
              <w:rPr>
                <w:rFonts w:ascii="Arial" w:hAnsi="Arial" w:cs="Arial"/>
                <w:b/>
                <w:sz w:val="20"/>
              </w:rPr>
              <w:t xml:space="preserve">Soziokulturelle </w:t>
            </w:r>
            <w:r w:rsidR="008C4500">
              <w:rPr>
                <w:rFonts w:ascii="Arial" w:hAnsi="Arial" w:cs="Arial"/>
                <w:b/>
                <w:sz w:val="20"/>
              </w:rPr>
              <w:t>Entwicklungs</w:t>
            </w:r>
            <w:r w:rsidR="008C4500" w:rsidRPr="008C4500">
              <w:rPr>
                <w:rFonts w:ascii="Arial" w:hAnsi="Arial" w:cs="Arial"/>
                <w:b/>
                <w:sz w:val="20"/>
              </w:rPr>
              <w:t>faktoren</w:t>
            </w:r>
          </w:p>
        </w:tc>
      </w:tr>
      <w:tr w:rsidR="001D21A4" w:rsidRPr="00AF251D" w14:paraId="78A21F76" w14:textId="77777777" w:rsidTr="00917574">
        <w:trPr>
          <w:trHeight w:val="284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9C48D0" w14:textId="77777777" w:rsidR="001D21A4" w:rsidRPr="00AF251D" w:rsidRDefault="001D21A4" w:rsidP="009175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Aktueller Lebensmittelpunkt des Kindes</w:t>
            </w:r>
          </w:p>
        </w:tc>
      </w:tr>
      <w:tr w:rsidR="001D21A4" w:rsidRPr="00AF251D" w14:paraId="3F4350F9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DF224" w14:textId="77777777" w:rsidR="001D21A4" w:rsidRDefault="001D21A4" w:rsidP="0091757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Eltern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F4E16" w14:textId="77777777" w:rsidR="001D21A4" w:rsidRPr="00AF251D" w:rsidRDefault="001D21A4" w:rsidP="009175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andere Familienmitglieder: </w:t>
            </w:r>
            <w:r w:rsidRPr="00406C2A">
              <w:rPr>
                <w:rFonts w:ascii="Arial" w:hAnsi="Arial" w:cs="Arial"/>
                <w:color w:val="A5A5A5" w:themeColor="accent3"/>
                <w:sz w:val="18"/>
              </w:rPr>
              <w:t>______________________</w:t>
            </w:r>
          </w:p>
        </w:tc>
      </w:tr>
      <w:tr w:rsidR="001D21A4" w:rsidRPr="00AF251D" w14:paraId="7948DAC6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63607" w14:textId="77777777" w:rsidR="001D21A4" w:rsidRPr="00AF251D" w:rsidRDefault="001D21A4" w:rsidP="0091757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Kindesmutter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36EA6" w14:textId="77777777" w:rsidR="001D21A4" w:rsidRPr="00AF251D" w:rsidRDefault="001D21A4" w:rsidP="009175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Pflegefamilie</w:t>
            </w:r>
          </w:p>
        </w:tc>
      </w:tr>
      <w:tr w:rsidR="001D21A4" w:rsidRPr="00AF251D" w14:paraId="3D55B7A5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FDE386" w14:textId="77777777" w:rsidR="001D21A4" w:rsidRDefault="001D21A4" w:rsidP="0091757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Kindesvater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E86C9" w14:textId="77777777" w:rsidR="001D21A4" w:rsidRPr="00AF251D" w:rsidRDefault="001D21A4" w:rsidP="009175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stationäre Kinder- &amp; Jugendhilfe mit/ohne Elternkontakt</w:t>
            </w:r>
          </w:p>
        </w:tc>
      </w:tr>
      <w:tr w:rsidR="001D21A4" w:rsidRPr="00AF251D" w14:paraId="020882FE" w14:textId="77777777" w:rsidTr="00917574">
        <w:trPr>
          <w:trHeight w:val="284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72FAB4" w14:textId="77777777" w:rsidR="001D21A4" w:rsidRPr="00AF251D" w:rsidRDefault="001D21A4" w:rsidP="009175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Familienkonstellation</w:t>
            </w:r>
          </w:p>
        </w:tc>
      </w:tr>
      <w:tr w:rsidR="001D21A4" w:rsidRPr="00AF251D" w14:paraId="31D47818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5F536" w14:textId="77777777" w:rsidR="001D21A4" w:rsidRDefault="001D21A4" w:rsidP="0091757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Kindesmutter ist im Sorgerecht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ECCF2A" w14:textId="77777777" w:rsidR="001D21A4" w:rsidRPr="00AF251D" w:rsidRDefault="001D21A4" w:rsidP="00917574">
            <w:pPr>
              <w:tabs>
                <w:tab w:val="left" w:pos="462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Anzahl der Kinder im Haushalt: </w:t>
            </w:r>
            <w:r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</w:tr>
      <w:tr w:rsidR="001D21A4" w:rsidRPr="00AF251D" w14:paraId="7D0B42AB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FF188" w14:textId="77777777" w:rsidR="001D21A4" w:rsidRPr="00AF251D" w:rsidRDefault="001D21A4" w:rsidP="0091757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Kindesvater ist im Sorgerecht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1CCD0" w14:textId="77777777" w:rsidR="001D21A4" w:rsidRPr="00AF251D" w:rsidRDefault="001D21A4" w:rsidP="00917574">
            <w:pPr>
              <w:tabs>
                <w:tab w:val="left" w:pos="462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Position in der Geschwisterreihung: </w:t>
            </w:r>
            <w:r w:rsidRPr="00F11382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</w:tr>
      <w:tr w:rsidR="001D21A4" w:rsidRPr="00AF251D" w14:paraId="0DC33463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0984AC" w14:textId="77777777" w:rsidR="001D21A4" w:rsidRDefault="001D21A4" w:rsidP="00917574">
            <w:pPr>
              <w:tabs>
                <w:tab w:val="left" w:pos="227"/>
                <w:tab w:val="left" w:pos="488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weitere Person im Sorgerecht: </w:t>
            </w:r>
            <w:r w:rsidRPr="00F11382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37959" w14:textId="77777777" w:rsidR="001D21A4" w:rsidRPr="00AF251D" w:rsidRDefault="001D21A4" w:rsidP="00917574">
            <w:pPr>
              <w:tabs>
                <w:tab w:val="left" w:pos="462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Sonstiges: </w:t>
            </w:r>
            <w:r w:rsidRPr="00F11382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</w:tr>
      <w:tr w:rsidR="001D21A4" w:rsidRPr="00AF251D" w14:paraId="3D5BC267" w14:textId="77777777" w:rsidTr="00917574">
        <w:trPr>
          <w:trHeight w:val="284"/>
        </w:trPr>
        <w:tc>
          <w:tcPr>
            <w:tcW w:w="5088" w:type="dxa"/>
            <w:gridSpan w:val="3"/>
            <w:tcBorders>
              <w:top w:val="single" w:sz="8" w:space="0" w:color="auto"/>
              <w:left w:val="single" w:sz="12" w:space="0" w:color="auto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bottom"/>
          </w:tcPr>
          <w:p w14:paraId="14BD608E" w14:textId="77777777" w:rsidR="001D21A4" w:rsidRPr="00406C2A" w:rsidRDefault="001D21A4" w:rsidP="00917574">
            <w:pPr>
              <w:tabs>
                <w:tab w:val="left" w:pos="488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Nationalität der Familie:</w:t>
            </w:r>
            <w:r w:rsidRPr="00406C2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</w:p>
        </w:tc>
        <w:tc>
          <w:tcPr>
            <w:tcW w:w="4835" w:type="dxa"/>
            <w:gridSpan w:val="3"/>
            <w:tcBorders>
              <w:top w:val="single" w:sz="8" w:space="0" w:color="auto"/>
              <w:left w:val="dotted" w:sz="8" w:space="0" w:color="C9C9C9" w:themeColor="accent3" w:themeTint="99"/>
              <w:bottom w:val="dotted" w:sz="8" w:space="0" w:color="C9C9C9" w:themeColor="accent3" w:themeTint="99"/>
              <w:right w:val="single" w:sz="12" w:space="0" w:color="auto"/>
            </w:tcBorders>
            <w:shd w:val="clear" w:color="auto" w:fill="auto"/>
            <w:vAlign w:val="bottom"/>
          </w:tcPr>
          <w:p w14:paraId="402DEFF8" w14:textId="77777777" w:rsidR="001D21A4" w:rsidRPr="00406C2A" w:rsidRDefault="001D21A4" w:rsidP="00917574">
            <w:pPr>
              <w:tabs>
                <w:tab w:val="left" w:pos="462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Bemerkungen:</w:t>
            </w:r>
            <w:r w:rsidRPr="00406C2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</w:p>
        </w:tc>
      </w:tr>
      <w:tr w:rsidR="001D21A4" w:rsidRPr="00AF251D" w14:paraId="1C324EB6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dotted" w:sz="8" w:space="0" w:color="C9C9C9" w:themeColor="accent3" w:themeTint="99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DC3EF" w14:textId="77777777" w:rsidR="001D21A4" w:rsidRDefault="001D21A4" w:rsidP="00917574">
            <w:pPr>
              <w:tabs>
                <w:tab w:val="left" w:pos="227"/>
                <w:tab w:val="left" w:pos="488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Kindesmutter mit Migrationshintergrund; in D seit: </w:t>
            </w:r>
            <w:r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4835" w:type="dxa"/>
            <w:gridSpan w:val="3"/>
            <w:tcBorders>
              <w:top w:val="dotted" w:sz="8" w:space="0" w:color="C9C9C9" w:themeColor="accent3" w:themeTint="99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26B7C" w14:textId="77777777" w:rsidR="001D21A4" w:rsidRPr="001B28E7" w:rsidRDefault="001D21A4" w:rsidP="0091757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B28E7">
              <w:rPr>
                <w:rFonts w:ascii="Arial" w:hAnsi="Arial" w:cs="Arial"/>
                <w:sz w:val="18"/>
              </w:rPr>
              <w:t>Deutschkenntnisse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gut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ausreichend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gering</w:t>
            </w:r>
          </w:p>
        </w:tc>
      </w:tr>
      <w:tr w:rsidR="001D21A4" w:rsidRPr="00AF251D" w14:paraId="2A628B44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26DB7" w14:textId="77777777" w:rsidR="001D21A4" w:rsidRPr="00AF251D" w:rsidRDefault="001D21A4" w:rsidP="00917574">
            <w:pPr>
              <w:tabs>
                <w:tab w:val="left" w:pos="227"/>
                <w:tab w:val="left" w:pos="488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Kindesvater </w:t>
            </w:r>
            <w:r w:rsidRPr="00F11382">
              <w:rPr>
                <w:rFonts w:ascii="Arial" w:hAnsi="Arial" w:cs="Arial"/>
                <w:sz w:val="18"/>
              </w:rPr>
              <w:t>mit Migrationshintergrund</w:t>
            </w:r>
            <w:r>
              <w:rPr>
                <w:rFonts w:ascii="Arial" w:hAnsi="Arial" w:cs="Arial"/>
                <w:sz w:val="18"/>
              </w:rPr>
              <w:t xml:space="preserve">; in D seit: </w:t>
            </w:r>
            <w:r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37D7E6" w14:textId="77777777" w:rsidR="001D21A4" w:rsidRPr="001B28E7" w:rsidRDefault="001D21A4" w:rsidP="0091757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B28E7">
              <w:rPr>
                <w:rFonts w:ascii="Arial" w:hAnsi="Arial" w:cs="Arial"/>
                <w:sz w:val="18"/>
              </w:rPr>
              <w:t>Deutschkenntnisse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gut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ausreichend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gering</w:t>
            </w:r>
          </w:p>
        </w:tc>
      </w:tr>
      <w:tr w:rsidR="001D21A4" w:rsidRPr="00AF251D" w14:paraId="70D8551C" w14:textId="77777777" w:rsidTr="00917574">
        <w:trPr>
          <w:trHeight w:val="170"/>
        </w:trPr>
        <w:tc>
          <w:tcPr>
            <w:tcW w:w="508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857B15" w14:textId="77777777" w:rsidR="001D21A4" w:rsidRDefault="001D21A4" w:rsidP="00917574">
            <w:pPr>
              <w:tabs>
                <w:tab w:val="left" w:pos="227"/>
                <w:tab w:val="left" w:pos="488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Kind im Ausland geboren; in D seit: </w:t>
            </w:r>
            <w:r w:rsidRPr="001B28E7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A421" w14:textId="77777777" w:rsidR="001D21A4" w:rsidRPr="001B28E7" w:rsidRDefault="001D21A4" w:rsidP="0091757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B28E7">
              <w:rPr>
                <w:rFonts w:ascii="Arial" w:hAnsi="Arial" w:cs="Arial"/>
                <w:sz w:val="18"/>
              </w:rPr>
              <w:t>Deutschkenntnisse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gut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ausreichend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gering</w:t>
            </w:r>
          </w:p>
        </w:tc>
      </w:tr>
      <w:tr w:rsidR="00685DBB" w:rsidRPr="00AF251D" w14:paraId="437839E8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dotted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5B39622D" w14:textId="77777777" w:rsidR="00685DBB" w:rsidRPr="00AF251D" w:rsidRDefault="00685DBB" w:rsidP="00685DB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Institutionelle Nachmittagsbetreuung </w:t>
            </w:r>
            <w:r>
              <w:rPr>
                <w:rFonts w:ascii="Arial" w:hAnsi="Arial" w:cs="Arial"/>
                <w:sz w:val="20"/>
              </w:rPr>
              <w:tab/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20"/>
              </w:rPr>
            </w:r>
            <w:r w:rsidR="00BB55AF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20"/>
              </w:rPr>
            </w:r>
            <w:r w:rsidR="00BB55AF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nein</w:t>
            </w:r>
            <w:r w:rsidRPr="00406C2A">
              <w:rPr>
                <w:rFonts w:ascii="Arial" w:hAnsi="Arial" w:cs="Arial"/>
                <w:sz w:val="20"/>
              </w:rPr>
              <w:t xml:space="preserve"> </w:t>
            </w:r>
            <w:r w:rsidRPr="00E8153B">
              <w:rPr>
                <w:rFonts w:ascii="Arial" w:hAnsi="Arial" w:cs="Arial"/>
                <w:sz w:val="18"/>
              </w:rPr>
              <w:t>(dann bitte weiter</w:t>
            </w:r>
            <w:r w:rsidR="00895AC6">
              <w:rPr>
                <w:rFonts w:ascii="Arial" w:hAnsi="Arial" w:cs="Arial"/>
                <w:sz w:val="18"/>
              </w:rPr>
              <w:t xml:space="preserve"> mit der nächsten Zeile</w:t>
            </w:r>
            <w:r w:rsidRPr="00E8153B">
              <w:rPr>
                <w:rFonts w:ascii="Arial" w:hAnsi="Arial" w:cs="Arial"/>
                <w:sz w:val="18"/>
              </w:rPr>
              <w:t>)</w:t>
            </w:r>
          </w:p>
        </w:tc>
      </w:tr>
      <w:tr w:rsidR="00685DBB" w:rsidRPr="00AF251D" w14:paraId="7FFFFB6B" w14:textId="77777777" w:rsidTr="00304A3E">
        <w:trPr>
          <w:trHeight w:val="340"/>
        </w:trPr>
        <w:tc>
          <w:tcPr>
            <w:tcW w:w="6931" w:type="dxa"/>
            <w:gridSpan w:val="4"/>
            <w:tcBorders>
              <w:top w:val="dotted" w:sz="8" w:space="0" w:color="C9C9C9" w:themeColor="accent3" w:themeTint="99"/>
              <w:left w:val="single" w:sz="12" w:space="0" w:color="auto"/>
              <w:bottom w:val="single" w:sz="8" w:space="0" w:color="auto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76523FC9" w14:textId="77777777" w:rsidR="00685DBB" w:rsidRPr="00AF251D" w:rsidRDefault="00685DBB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Name/Anschrift</w:t>
            </w:r>
            <w:r w:rsidR="002269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92" w:type="dxa"/>
            <w:gridSpan w:val="2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5FF4D" w14:textId="77777777" w:rsidR="00685DBB" w:rsidRPr="00AF251D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Betreuung seit</w:t>
            </w:r>
            <w:r w:rsidR="00226913">
              <w:rPr>
                <w:rFonts w:ascii="Arial" w:hAnsi="Arial" w:cs="Arial"/>
                <w:sz w:val="20"/>
              </w:rPr>
              <w:t>:</w:t>
            </w:r>
          </w:p>
        </w:tc>
      </w:tr>
      <w:tr w:rsidR="00685DBB" w:rsidRPr="00AF251D" w14:paraId="064296F6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D3EE5" w14:textId="77777777" w:rsidR="00685DBB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Beschäftigungen/Interessen/</w:t>
            </w:r>
            <w:r w:rsidR="00895AC6">
              <w:rPr>
                <w:rFonts w:ascii="Arial" w:hAnsi="Arial" w:cs="Arial"/>
                <w:sz w:val="20"/>
              </w:rPr>
              <w:t>Freundschaften/</w:t>
            </w:r>
            <w:r>
              <w:rPr>
                <w:rFonts w:ascii="Arial" w:hAnsi="Arial" w:cs="Arial"/>
                <w:sz w:val="20"/>
              </w:rPr>
              <w:t>Vereine/Mediennutzung</w:t>
            </w:r>
            <w:r w:rsidR="00C26116">
              <w:rPr>
                <w:rFonts w:ascii="Arial" w:hAnsi="Arial" w:cs="Arial"/>
                <w:sz w:val="20"/>
              </w:rPr>
              <w:t xml:space="preserve"> </w:t>
            </w:r>
            <w:r w:rsidR="00C26116" w:rsidRPr="00226913">
              <w:rPr>
                <w:rFonts w:ascii="Arial" w:hAnsi="Arial" w:cs="Arial"/>
                <w:sz w:val="16"/>
              </w:rPr>
              <w:t>(kurze Beschreibung der Schwerpunkte)</w:t>
            </w:r>
          </w:p>
        </w:tc>
      </w:tr>
      <w:tr w:rsidR="00685DBB" w:rsidRPr="00AF251D" w14:paraId="52248234" w14:textId="77777777" w:rsidTr="00C8377C">
        <w:trPr>
          <w:trHeight w:hRule="exact" w:val="4324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5FE95" w14:textId="77777777" w:rsidR="00685DBB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15050" w:rsidRPr="00AF251D" w14:paraId="745C49D1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3EA31" w14:textId="77777777" w:rsidR="00815050" w:rsidRDefault="00815050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Bekannte Auffälligkeiten des Kindes </w:t>
            </w:r>
            <w:r w:rsidR="00EE0179">
              <w:rPr>
                <w:rFonts w:ascii="Arial" w:hAnsi="Arial" w:cs="Arial"/>
                <w:sz w:val="20"/>
              </w:rPr>
              <w:t>im häuslichen Bereich/Freizeitbereich</w:t>
            </w:r>
          </w:p>
        </w:tc>
      </w:tr>
      <w:tr w:rsidR="00815050" w:rsidRPr="00AF251D" w14:paraId="011F9C6E" w14:textId="77777777" w:rsidTr="00C8377C">
        <w:trPr>
          <w:trHeight w:hRule="exact" w:val="4690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88C5F9" w14:textId="77777777" w:rsidR="00815050" w:rsidRDefault="0081505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23630" w:rsidRPr="00AF251D" w14:paraId="65674C97" w14:textId="77777777" w:rsidTr="001D21A4">
        <w:trPr>
          <w:trHeight w:val="340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34C0D991" w14:textId="21F1ABA5" w:rsidR="00623630" w:rsidRPr="00C26116" w:rsidRDefault="008B1D07" w:rsidP="00EE017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Aa.</w:t>
            </w:r>
            <w:r w:rsidR="00623630">
              <w:rPr>
                <w:rFonts w:ascii="Arial" w:hAnsi="Arial" w:cs="Arial"/>
                <w:b/>
                <w:sz w:val="20"/>
              </w:rPr>
              <w:t>2</w:t>
            </w:r>
            <w:r w:rsidR="00EE0179">
              <w:rPr>
                <w:rFonts w:ascii="Arial" w:hAnsi="Arial" w:cs="Arial"/>
                <w:b/>
                <w:sz w:val="20"/>
              </w:rPr>
              <w:t>c</w:t>
            </w:r>
            <w:r w:rsidR="00623630" w:rsidRPr="00C26116">
              <w:rPr>
                <w:rFonts w:ascii="Arial" w:hAnsi="Arial" w:cs="Arial"/>
                <w:b/>
                <w:sz w:val="20"/>
              </w:rPr>
              <w:t xml:space="preserve"> </w:t>
            </w:r>
            <w:r w:rsidR="00897941">
              <w:rPr>
                <w:rFonts w:ascii="Arial" w:hAnsi="Arial" w:cs="Arial"/>
                <w:b/>
                <w:sz w:val="20"/>
              </w:rPr>
              <w:t xml:space="preserve"> </w:t>
            </w:r>
            <w:r w:rsidR="00623630">
              <w:rPr>
                <w:rFonts w:ascii="Arial" w:hAnsi="Arial" w:cs="Arial"/>
                <w:b/>
                <w:sz w:val="20"/>
              </w:rPr>
              <w:t>Bisherige Unterstützungsmaßnahmen</w:t>
            </w:r>
          </w:p>
        </w:tc>
      </w:tr>
      <w:tr w:rsidR="001D21A4" w:rsidRPr="00AF251D" w14:paraId="43B4BBA5" w14:textId="77777777" w:rsidTr="00917574">
        <w:trPr>
          <w:trHeight w:val="3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92C48" w14:textId="77777777" w:rsidR="001D21A4" w:rsidRDefault="001D21A4" w:rsidP="009175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Unterstützungsangebote im Rahmen der Eingliederungshilfe nach SGB IX/</w:t>
            </w:r>
            <w:r>
              <w:t xml:space="preserve"> § </w:t>
            </w:r>
            <w:r w:rsidRPr="00C8377C">
              <w:rPr>
                <w:rFonts w:ascii="Arial" w:hAnsi="Arial" w:cs="Arial"/>
                <w:sz w:val="20"/>
              </w:rPr>
              <w:t>35a SGB VIII</w:t>
            </w:r>
          </w:p>
        </w:tc>
      </w:tr>
      <w:tr w:rsidR="001D21A4" w:rsidRPr="00AF251D" w14:paraId="268510BF" w14:textId="77777777" w:rsidTr="001D21A4">
        <w:trPr>
          <w:trHeight w:val="4217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F7B97" w14:textId="77777777" w:rsidR="001D21A4" w:rsidRDefault="001D21A4" w:rsidP="009175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0179" w:rsidRPr="00AF251D" w14:paraId="7616EB52" w14:textId="77777777" w:rsidTr="00304A3E">
        <w:trPr>
          <w:trHeight w:val="340"/>
        </w:trPr>
        <w:tc>
          <w:tcPr>
            <w:tcW w:w="33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23C0C" w14:textId="77777777" w:rsidR="00EE0179" w:rsidRDefault="00EE0179" w:rsidP="00EE0179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Frühförderung (Name/Anschrift)</w:t>
            </w:r>
          </w:p>
        </w:tc>
        <w:tc>
          <w:tcPr>
            <w:tcW w:w="6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66BD4" w14:textId="77777777" w:rsidR="00EE0179" w:rsidRDefault="00EE0179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9938B31" w14:textId="19226D8A" w:rsidR="00EE0179" w:rsidRDefault="00EE0179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8D10AF1" w14:textId="743EF6DA" w:rsidR="001D21A4" w:rsidRDefault="001D21A4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E90FB63" w14:textId="2B25EE9F" w:rsidR="001D21A4" w:rsidRDefault="001D21A4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886D5DF" w14:textId="298287DC" w:rsidR="001D21A4" w:rsidRDefault="001D21A4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C4FB536" w14:textId="77777777" w:rsidR="00EE0179" w:rsidRDefault="00EE0179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8E7AD5C" w14:textId="77777777" w:rsidR="00EE0179" w:rsidRDefault="00EE0179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AF28CF8" w14:textId="77777777" w:rsidR="00EE0179" w:rsidRDefault="00EE0179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23630" w:rsidRPr="00AF251D" w14:paraId="2E792B4C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9849" w:type="dxa"/>
              <w:tblBorders>
                <w:insideH w:val="dotted" w:sz="8" w:space="0" w:color="C9C9C9" w:themeColor="accent3" w:themeTint="99"/>
                <w:insideV w:val="dotted" w:sz="8" w:space="0" w:color="C9C9C9" w:themeColor="accent3" w:themeTint="9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2976"/>
              <w:gridCol w:w="4820"/>
              <w:gridCol w:w="1694"/>
            </w:tblGrid>
            <w:tr w:rsidR="00975266" w:rsidRPr="005C6E01" w14:paraId="6713AA9D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684E91E9" w14:textId="77777777" w:rsidR="00975266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94091DB" w14:textId="77777777" w:rsidR="00975266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 xml:space="preserve">Institution </w:t>
                  </w:r>
                </w:p>
              </w:tc>
              <w:tc>
                <w:tcPr>
                  <w:tcW w:w="4820" w:type="dxa"/>
                  <w:vAlign w:val="center"/>
                </w:tcPr>
                <w:p w14:paraId="2D283BDA" w14:textId="77777777" w:rsidR="00975266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Befund/Diagnose (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ggf. </w:t>
                  </w:r>
                  <w:r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als Anlage 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>Anfügen</w:t>
                  </w:r>
                  <w:r>
                    <w:rPr>
                      <w:rFonts w:ascii="Arial" w:hAnsi="Arial" w:cs="Arial"/>
                      <w:caps/>
                      <w:sz w:val="16"/>
                    </w:rPr>
                    <w:t>)</w:t>
                  </w:r>
                </w:p>
              </w:tc>
              <w:tc>
                <w:tcPr>
                  <w:tcW w:w="1694" w:type="dxa"/>
                  <w:vAlign w:val="center"/>
                </w:tcPr>
                <w:p w14:paraId="7B8CE3FF" w14:textId="77777777" w:rsidR="00975266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Zeitraum</w:t>
                  </w:r>
                </w:p>
              </w:tc>
            </w:tr>
            <w:tr w:rsidR="00975266" w:rsidRPr="00AF251D" w14:paraId="30BF5FDA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78854856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C34FC63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Gesundheitsamt</w:t>
                  </w:r>
                </w:p>
              </w:tc>
              <w:tc>
                <w:tcPr>
                  <w:tcW w:w="4820" w:type="dxa"/>
                </w:tcPr>
                <w:p w14:paraId="07C3203C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63B84F19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3AE0139A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38CD0C02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D526C17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Jugendamt</w:t>
                  </w:r>
                </w:p>
              </w:tc>
              <w:tc>
                <w:tcPr>
                  <w:tcW w:w="4820" w:type="dxa"/>
                </w:tcPr>
                <w:p w14:paraId="4E096D25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5AAD0685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73A4EE44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415CDB61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258E950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Sozialamt</w:t>
                  </w:r>
                </w:p>
              </w:tc>
              <w:tc>
                <w:tcPr>
                  <w:tcW w:w="4820" w:type="dxa"/>
                </w:tcPr>
                <w:p w14:paraId="47FB6A12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1320FD5F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0D539412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19558EDB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02562D9F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Erziehungsberatung</w:t>
                  </w:r>
                </w:p>
              </w:tc>
              <w:tc>
                <w:tcPr>
                  <w:tcW w:w="4820" w:type="dxa"/>
                </w:tcPr>
                <w:p w14:paraId="3F20D9DE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6A5300D3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092B92FC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3A2A6564" w14:textId="77777777" w:rsidR="00975266" w:rsidRPr="00723F67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07808586" w14:textId="77777777" w:rsidR="00975266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Psychologische Beratung</w:t>
                  </w:r>
                </w:p>
              </w:tc>
              <w:tc>
                <w:tcPr>
                  <w:tcW w:w="4820" w:type="dxa"/>
                </w:tcPr>
                <w:p w14:paraId="688F1123" w14:textId="77777777" w:rsidR="00975266" w:rsidRPr="00723F67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5391530A" w14:textId="77777777" w:rsidR="00975266" w:rsidRPr="00723F67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32E34EEB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67B273AF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440CEBDF" w14:textId="77777777" w:rsidR="00975266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Sozialpädagogische Beratung</w:t>
                  </w:r>
                </w:p>
              </w:tc>
              <w:tc>
                <w:tcPr>
                  <w:tcW w:w="4820" w:type="dxa"/>
                </w:tcPr>
                <w:p w14:paraId="3EC1A80C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2658ACA0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03D0B7FD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55574A36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10C6E657" w14:textId="77777777" w:rsidR="00975266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Fachärztliche Behandlung</w:t>
                  </w:r>
                </w:p>
              </w:tc>
              <w:tc>
                <w:tcPr>
                  <w:tcW w:w="4820" w:type="dxa"/>
                </w:tcPr>
                <w:p w14:paraId="397F6096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66A9312F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442C81D7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792F0533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1BE780BF" w14:textId="77777777" w:rsidR="00975266" w:rsidRDefault="00DA2319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Sozialpädiatrisches Zentrum</w:t>
                  </w:r>
                </w:p>
              </w:tc>
              <w:tc>
                <w:tcPr>
                  <w:tcW w:w="4820" w:type="dxa"/>
                </w:tcPr>
                <w:p w14:paraId="1B42E5BF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7074995D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2319" w:rsidRPr="00AF251D" w14:paraId="730CBC86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7A7DF516" w14:textId="77777777" w:rsidR="00DA2319" w:rsidRPr="00723F67" w:rsidRDefault="00DA2319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4D3040FB" w14:textId="77777777" w:rsidR="00DA2319" w:rsidRDefault="00DA2319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4F39BDEA" w14:textId="77777777" w:rsidR="00DA2319" w:rsidRPr="00723F67" w:rsidRDefault="00DA2319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7537A6F3" w14:textId="77777777" w:rsidR="00DA2319" w:rsidRPr="00723F67" w:rsidRDefault="00DA2319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25B65779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4AA95172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5CA66A7D" w14:textId="77777777" w:rsidR="00975266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775022B6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58509022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1D21A4" w:rsidRPr="00AF251D" w14:paraId="2C29C13C" w14:textId="77777777" w:rsidTr="00304A3E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539608A5" w14:textId="4F257BEB" w:rsidR="001D21A4" w:rsidRPr="00723F67" w:rsidRDefault="001D21A4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1D21A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21A4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1D21A4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3DD679D5" w14:textId="77777777" w:rsidR="001D21A4" w:rsidRDefault="001D21A4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680CBCB0" w14:textId="77777777" w:rsidR="001D21A4" w:rsidRPr="00723F67" w:rsidRDefault="001D21A4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4BAFA3BF" w14:textId="77777777" w:rsidR="001D21A4" w:rsidRPr="00723F67" w:rsidRDefault="001D21A4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F467EBE" w14:textId="77777777" w:rsidR="00623630" w:rsidRDefault="0062363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97941" w:rsidRPr="00AF251D" w14:paraId="0FD0FC80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EC824" w14:textId="77777777" w:rsidR="00897941" w:rsidRDefault="00E8153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Therapeutische Behandlung</w:t>
            </w:r>
          </w:p>
        </w:tc>
      </w:tr>
      <w:tr w:rsidR="00A0519B" w:rsidRPr="00AF251D" w14:paraId="54D6C048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9848" w:type="dxa"/>
              <w:tblBorders>
                <w:insideH w:val="dotted" w:sz="8" w:space="0" w:color="C9C9C9" w:themeColor="accent3" w:themeTint="99"/>
                <w:insideV w:val="dotted" w:sz="8" w:space="0" w:color="C9C9C9" w:themeColor="accent3" w:themeTint="9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984"/>
              <w:gridCol w:w="4820"/>
              <w:gridCol w:w="1693"/>
            </w:tblGrid>
            <w:tr w:rsidR="00A0519B" w:rsidRPr="005C6E01" w14:paraId="03BF4CDD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F7371DF" w14:textId="77777777" w:rsidR="00A0519B" w:rsidRPr="005C6E01" w:rsidRDefault="00A0519B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6AE45AC4" w14:textId="77777777" w:rsidR="00A0519B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Institution</w:t>
                  </w:r>
                </w:p>
              </w:tc>
              <w:tc>
                <w:tcPr>
                  <w:tcW w:w="4820" w:type="dxa"/>
                  <w:vAlign w:val="center"/>
                </w:tcPr>
                <w:p w14:paraId="557AFA7A" w14:textId="77777777" w:rsidR="00A0519B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Befund/</w:t>
                  </w:r>
                  <w:r w:rsidR="007D5A31">
                    <w:rPr>
                      <w:rFonts w:ascii="Arial" w:hAnsi="Arial" w:cs="Arial"/>
                      <w:caps/>
                      <w:sz w:val="16"/>
                    </w:rPr>
                    <w:t>Ergebnis</w:t>
                  </w:r>
                  <w:r>
                    <w:rPr>
                      <w:rFonts w:ascii="Arial" w:hAnsi="Arial" w:cs="Arial"/>
                      <w:caps/>
                      <w:sz w:val="16"/>
                    </w:rPr>
                    <w:t xml:space="preserve"> (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ggf. </w:t>
                  </w:r>
                  <w:r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als Anlage 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>Anfügen</w:t>
                  </w:r>
                  <w:r>
                    <w:rPr>
                      <w:rFonts w:ascii="Arial" w:hAnsi="Arial" w:cs="Arial"/>
                      <w:caps/>
                      <w:sz w:val="16"/>
                    </w:rPr>
                    <w:t>)</w:t>
                  </w:r>
                </w:p>
              </w:tc>
              <w:tc>
                <w:tcPr>
                  <w:tcW w:w="1693" w:type="dxa"/>
                  <w:vAlign w:val="center"/>
                </w:tcPr>
                <w:p w14:paraId="69E7FC19" w14:textId="77777777" w:rsidR="00A0519B" w:rsidRDefault="00815050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zeitraum</w:t>
                  </w:r>
                </w:p>
              </w:tc>
            </w:tr>
            <w:tr w:rsidR="00A0519B" w:rsidRPr="00AF251D" w14:paraId="75BFC09E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CF45E79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25D93DE5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Logopädie</w:t>
                  </w:r>
                </w:p>
              </w:tc>
              <w:tc>
                <w:tcPr>
                  <w:tcW w:w="4820" w:type="dxa"/>
                </w:tcPr>
                <w:p w14:paraId="1A285049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179CCF0C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1AB66451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84D759E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2EA610EE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Ergotherapie</w:t>
                  </w:r>
                </w:p>
              </w:tc>
              <w:tc>
                <w:tcPr>
                  <w:tcW w:w="4820" w:type="dxa"/>
                </w:tcPr>
                <w:p w14:paraId="33E44ED5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58B10916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25B68B56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62332A4D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5FEAB29F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Physiotherapie</w:t>
                  </w:r>
                </w:p>
              </w:tc>
              <w:tc>
                <w:tcPr>
                  <w:tcW w:w="4820" w:type="dxa"/>
                </w:tcPr>
                <w:p w14:paraId="49D3781F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50B4087D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57E20BAA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670C399B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5B0AE791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Psychotherapie</w:t>
                  </w:r>
                </w:p>
              </w:tc>
              <w:tc>
                <w:tcPr>
                  <w:tcW w:w="4820" w:type="dxa"/>
                </w:tcPr>
                <w:p w14:paraId="4C6293F8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7CD37951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025775FC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15E660B0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4217F0F1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2B831F73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605A46B5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44CDA732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7055EB0F" w14:textId="77777777" w:rsidR="00A0519B" w:rsidRPr="00723F67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2B27863B" w14:textId="77777777" w:rsidR="00A0519B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26553F81" w14:textId="77777777" w:rsidR="00A0519B" w:rsidRPr="00723F67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3" w:type="dxa"/>
                </w:tcPr>
                <w:p w14:paraId="2F7208F0" w14:textId="77777777" w:rsidR="00A0519B" w:rsidRPr="00723F67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205CD" w:rsidRPr="00AF251D" w14:paraId="5E6130C0" w14:textId="77777777" w:rsidTr="00304A3E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2093F1FF" w14:textId="77777777" w:rsidR="003205CD" w:rsidRPr="00723F67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BB55AF">
                    <w:rPr>
                      <w:rFonts w:ascii="Arial" w:hAnsi="Arial" w:cs="Arial"/>
                      <w:sz w:val="18"/>
                    </w:rPr>
                  </w:r>
                  <w:r w:rsidR="00BB55A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66B78C64" w14:textId="77777777" w:rsidR="003205CD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2A91C07B" w14:textId="77777777" w:rsidR="003205CD" w:rsidRPr="00723F67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3" w:type="dxa"/>
                </w:tcPr>
                <w:p w14:paraId="3491F498" w14:textId="77777777" w:rsidR="003205CD" w:rsidRPr="00723F67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198252B" w14:textId="77777777" w:rsidR="00A0519B" w:rsidRDefault="00A0519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B5761" w:rsidRPr="00AF251D" w14:paraId="5DA2BBF2" w14:textId="77777777" w:rsidTr="00304A3E">
        <w:trPr>
          <w:trHeight w:val="340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bottom w:val="dotted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4D9B65F1" w14:textId="77777777" w:rsidR="002B5761" w:rsidRPr="005C6E01" w:rsidRDefault="002B5761" w:rsidP="00351AE3">
            <w:pPr>
              <w:tabs>
                <w:tab w:val="left" w:pos="5603"/>
                <w:tab w:val="left" w:pos="6737"/>
              </w:tabs>
              <w:spacing w:after="0" w:line="240" w:lineRule="auto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Bescheid über die Feststellung einer Behinderung liegt vor 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20"/>
              </w:rPr>
            </w:r>
            <w:r w:rsidR="00BB55AF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ab/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20"/>
              </w:rPr>
            </w:r>
            <w:r w:rsidR="00BB55AF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nein</w:t>
            </w:r>
            <w:r>
              <w:rPr>
                <w:rFonts w:ascii="Arial" w:hAnsi="Arial" w:cs="Arial"/>
                <w:sz w:val="20"/>
              </w:rPr>
              <w:tab/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20"/>
              </w:rPr>
            </w:r>
            <w:r w:rsidR="00BB55AF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beantragt</w:t>
            </w:r>
          </w:p>
        </w:tc>
      </w:tr>
      <w:tr w:rsidR="002B5761" w:rsidRPr="00AF251D" w14:paraId="645B97B8" w14:textId="77777777" w:rsidTr="001D21A4">
        <w:trPr>
          <w:trHeight w:val="340"/>
        </w:trPr>
        <w:tc>
          <w:tcPr>
            <w:tcW w:w="2820" w:type="dxa"/>
            <w:tcBorders>
              <w:top w:val="dotted" w:sz="8" w:space="0" w:color="C9C9C9" w:themeColor="accent3" w:themeTint="99"/>
              <w:left w:val="single" w:sz="12" w:space="0" w:color="auto"/>
              <w:bottom w:val="single" w:sz="12" w:space="0" w:color="auto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4711143F" w14:textId="77777777" w:rsidR="002B5761" w:rsidRDefault="002B5761" w:rsidP="00351AE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Bescheid vom:</w:t>
            </w:r>
          </w:p>
        </w:tc>
        <w:tc>
          <w:tcPr>
            <w:tcW w:w="5812" w:type="dxa"/>
            <w:gridSpan w:val="4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single" w:sz="12" w:space="0" w:color="auto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75428CD9" w14:textId="77777777" w:rsidR="002B5761" w:rsidRDefault="002B5761" w:rsidP="00351AE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 der Behinderung:</w:t>
            </w:r>
          </w:p>
        </w:tc>
        <w:tc>
          <w:tcPr>
            <w:tcW w:w="1291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26A7A" w14:textId="77777777" w:rsidR="002B5761" w:rsidRDefault="002B5761" w:rsidP="00351AE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GdB:</w:t>
            </w:r>
          </w:p>
        </w:tc>
      </w:tr>
    </w:tbl>
    <w:p w14:paraId="1D4FA892" w14:textId="77777777" w:rsidR="0067179C" w:rsidRDefault="0067179C" w:rsidP="008C416C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caps/>
          <w:sz w:val="2"/>
          <w:szCs w:val="4"/>
        </w:rPr>
        <w:sectPr w:rsidR="0067179C" w:rsidSect="004B6B4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1134" w:left="1134" w:header="567" w:footer="454" w:gutter="0"/>
          <w:cols w:space="708"/>
          <w:docGrid w:linePitch="360"/>
        </w:sectPr>
      </w:pPr>
    </w:p>
    <w:p w14:paraId="1402A67C" w14:textId="77777777" w:rsidR="0067179C" w:rsidRPr="0067179C" w:rsidRDefault="0067179C" w:rsidP="008C416C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caps/>
          <w:sz w:val="2"/>
          <w:szCs w:val="4"/>
        </w:rPr>
      </w:pPr>
    </w:p>
    <w:p w14:paraId="44B9946D" w14:textId="2158C8B4" w:rsidR="002B5761" w:rsidRPr="008C416C" w:rsidRDefault="008B1D07" w:rsidP="008C416C">
      <w:pPr>
        <w:autoSpaceDE w:val="0"/>
        <w:autoSpaceDN w:val="0"/>
        <w:adjustRightInd w:val="0"/>
        <w:spacing w:after="40" w:line="240" w:lineRule="auto"/>
        <w:rPr>
          <w:rFonts w:ascii="Arial-ItalicMT" w:hAnsi="Arial-ItalicMT" w:cs="Arial-ItalicMT"/>
          <w:i/>
          <w:iCs/>
          <w:sz w:val="20"/>
          <w:szCs w:val="20"/>
          <w:lang w:eastAsia="de-DE"/>
        </w:rPr>
      </w:pPr>
      <w:r>
        <w:rPr>
          <w:rFonts w:ascii="Arial" w:hAnsi="Arial" w:cs="Arial"/>
          <w:b/>
          <w:caps/>
          <w:sz w:val="20"/>
          <w:szCs w:val="4"/>
        </w:rPr>
        <w:t>A</w:t>
      </w:r>
      <w:r w:rsidRPr="008B1D07">
        <w:rPr>
          <w:rFonts w:ascii="Arial" w:hAnsi="Arial" w:cs="Arial"/>
          <w:b/>
          <w:sz w:val="20"/>
          <w:szCs w:val="4"/>
        </w:rPr>
        <w:t>a</w:t>
      </w:r>
      <w:r>
        <w:rPr>
          <w:rFonts w:ascii="Arial" w:hAnsi="Arial" w:cs="Arial"/>
          <w:b/>
          <w:caps/>
          <w:sz w:val="20"/>
          <w:szCs w:val="4"/>
        </w:rPr>
        <w:t>.</w:t>
      </w:r>
      <w:r w:rsidR="00DD1443">
        <w:rPr>
          <w:rFonts w:ascii="Arial" w:hAnsi="Arial" w:cs="Arial"/>
          <w:b/>
          <w:caps/>
          <w:sz w:val="20"/>
          <w:szCs w:val="4"/>
        </w:rPr>
        <w:t>3</w:t>
      </w:r>
      <w:r>
        <w:rPr>
          <w:rFonts w:ascii="Arial" w:hAnsi="Arial" w:cs="Arial"/>
          <w:b/>
          <w:caps/>
          <w:sz w:val="20"/>
          <w:szCs w:val="4"/>
        </w:rPr>
        <w:t>.1</w:t>
      </w:r>
      <w:r w:rsidR="002B5761">
        <w:rPr>
          <w:rFonts w:ascii="Arial" w:hAnsi="Arial" w:cs="Arial"/>
          <w:b/>
          <w:caps/>
          <w:sz w:val="20"/>
          <w:szCs w:val="4"/>
        </w:rPr>
        <w:t xml:space="preserve">  </w:t>
      </w:r>
      <w:r w:rsidR="006928B1">
        <w:rPr>
          <w:rFonts w:ascii="Arial" w:hAnsi="Arial" w:cs="Arial"/>
          <w:b/>
          <w:caps/>
          <w:sz w:val="20"/>
          <w:szCs w:val="4"/>
        </w:rPr>
        <w:t xml:space="preserve">Informations- </w:t>
      </w:r>
      <w:r>
        <w:rPr>
          <w:rFonts w:ascii="Arial" w:hAnsi="Arial" w:cs="Arial"/>
          <w:b/>
          <w:caps/>
          <w:sz w:val="20"/>
          <w:szCs w:val="4"/>
        </w:rPr>
        <w:t>&amp;</w:t>
      </w:r>
      <w:r w:rsidR="006928B1">
        <w:rPr>
          <w:rFonts w:ascii="Arial" w:hAnsi="Arial" w:cs="Arial"/>
          <w:b/>
          <w:caps/>
          <w:sz w:val="20"/>
          <w:szCs w:val="4"/>
        </w:rPr>
        <w:t xml:space="preserve"> Entwicklungsraster</w:t>
      </w:r>
      <w:r w:rsidR="008C416C">
        <w:rPr>
          <w:rFonts w:ascii="Arial" w:hAnsi="Arial" w:cs="Arial"/>
          <w:b/>
          <w:caps/>
          <w:sz w:val="20"/>
          <w:szCs w:val="4"/>
        </w:rPr>
        <w:t xml:space="preserve"> 1 (KITA</w:t>
      </w:r>
      <w:r>
        <w:rPr>
          <w:rFonts w:ascii="Arial" w:hAnsi="Arial" w:cs="Arial"/>
          <w:b/>
          <w:caps/>
          <w:sz w:val="20"/>
          <w:szCs w:val="4"/>
        </w:rPr>
        <w:t>/Frühförderung</w:t>
      </w:r>
      <w:r w:rsidR="008C416C">
        <w:rPr>
          <w:rFonts w:ascii="Arial" w:hAnsi="Arial" w:cs="Arial"/>
          <w:b/>
          <w:caps/>
          <w:sz w:val="20"/>
          <w:szCs w:val="4"/>
        </w:rPr>
        <w:t>)</w:t>
      </w:r>
      <w:r w:rsidR="008C416C">
        <w:rPr>
          <w:rFonts w:ascii="Arial" w:hAnsi="Arial" w:cs="Arial"/>
          <w:b/>
          <w:caps/>
          <w:sz w:val="20"/>
          <w:szCs w:val="4"/>
        </w:rPr>
        <w:br/>
      </w:r>
      <w:r w:rsidR="008C416C" w:rsidRP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Basis: Infor</w:t>
      </w:r>
      <w:r w:rsid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mationen aus Kindertagesstätte/</w:t>
      </w:r>
      <w:r w:rsidR="008C416C" w:rsidRP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Frühförderung und aus Gespr</w:t>
      </w:r>
      <w:r w:rsid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 xml:space="preserve">ächen mit den Sorgeberechtigten </w:t>
      </w:r>
      <w:r w:rsidR="008C416C" w:rsidRP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sowie ggf. mit weiteren an der Fö</w:t>
      </w:r>
      <w:r w:rsid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rderung beteiligten Personen (</w:t>
      </w:r>
      <w:r w:rsidR="008C416C" w:rsidRP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z.</w:t>
      </w:r>
      <w:r w:rsid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 </w:t>
      </w:r>
      <w:r w:rsidR="008C416C" w:rsidRP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B. Therapeuten</w:t>
      </w:r>
      <w:r w:rsidR="008C416C">
        <w:rPr>
          <w:rFonts w:ascii="Arial-ItalicMT" w:hAnsi="Arial-ItalicMT" w:cs="Arial-ItalicMT"/>
          <w:i/>
          <w:iCs/>
          <w:sz w:val="20"/>
          <w:szCs w:val="20"/>
          <w:lang w:eastAsia="de-DE"/>
        </w:rPr>
        <w:t>)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95"/>
        <w:gridCol w:w="1843"/>
        <w:gridCol w:w="5670"/>
      </w:tblGrid>
      <w:tr w:rsidR="008C416C" w:rsidRPr="00AF251D" w14:paraId="277F168B" w14:textId="77777777" w:rsidTr="00D30C94">
        <w:trPr>
          <w:trHeight w:val="340"/>
        </w:trPr>
        <w:tc>
          <w:tcPr>
            <w:tcW w:w="2395" w:type="dxa"/>
            <w:tcBorders>
              <w:top w:val="single" w:sz="12" w:space="0" w:color="auto"/>
              <w:bottom w:val="dotted" w:sz="8" w:space="0" w:color="C9C9C9" w:themeColor="accent3" w:themeTint="99"/>
              <w:right w:val="single" w:sz="8" w:space="0" w:color="auto"/>
            </w:tcBorders>
            <w:shd w:val="clear" w:color="auto" w:fill="auto"/>
            <w:vAlign w:val="center"/>
          </w:tcPr>
          <w:p w14:paraId="1E7FE7FA" w14:textId="77777777" w:rsidR="008C416C" w:rsidRPr="00AF24DE" w:rsidRDefault="008C416C" w:rsidP="00D3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Name, Vorname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8" w:space="0" w:color="auto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2BF31526" w14:textId="77777777" w:rsidR="008C416C" w:rsidRPr="00AF251D" w:rsidRDefault="008C416C" w:rsidP="00D30C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C416C" w:rsidRPr="00AF251D" w14:paraId="45E5F68D" w14:textId="77777777" w:rsidTr="00D30C94">
        <w:trPr>
          <w:trHeight w:val="340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08DC3" w14:textId="2B7F3A43" w:rsidR="008C416C" w:rsidRDefault="008C416C" w:rsidP="00D30C9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EE0179">
              <w:rPr>
                <w:rFonts w:ascii="Arial" w:hAnsi="Arial" w:cs="Arial"/>
                <w:b/>
                <w:caps/>
                <w:sz w:val="20"/>
              </w:rPr>
              <w:t>Kindertagesstätte</w:t>
            </w:r>
            <w:r w:rsidRPr="00EE0179">
              <w:rPr>
                <w:rFonts w:ascii="Arial" w:hAnsi="Arial" w:cs="Arial"/>
                <w:i/>
                <w:sz w:val="16"/>
              </w:rPr>
              <w:t>(Name/Anschrift</w:t>
            </w:r>
            <w:r w:rsidR="003546B8">
              <w:rPr>
                <w:rFonts w:ascii="Arial" w:hAnsi="Arial" w:cs="Arial"/>
                <w:i/>
                <w:sz w:val="16"/>
              </w:rPr>
              <w:t>/Telefonnr.</w:t>
            </w:r>
            <w:r w:rsidRPr="00EE0179">
              <w:rPr>
                <w:rFonts w:ascii="Arial" w:hAnsi="Arial" w:cs="Arial"/>
                <w:i/>
                <w:sz w:val="16"/>
              </w:rPr>
              <w:t>)</w:t>
            </w:r>
          </w:p>
          <w:p w14:paraId="319B65AE" w14:textId="77777777" w:rsidR="001A3BBD" w:rsidRDefault="001A3BBD" w:rsidP="00D30C9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989702" w14:textId="77777777" w:rsidR="008C416C" w:rsidRDefault="008C416C" w:rsidP="00D30C94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C416C" w:rsidRPr="00AF251D" w14:paraId="000141D7" w14:textId="77777777" w:rsidTr="001A3BBD">
        <w:trPr>
          <w:trHeight w:val="465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05C5C" w14:textId="77777777" w:rsidR="008C416C" w:rsidRDefault="008C416C" w:rsidP="00D30C94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beteiligte</w:t>
            </w:r>
          </w:p>
          <w:p w14:paraId="345406CC" w14:textId="77777777" w:rsidR="008C416C" w:rsidRPr="00AF24DE" w:rsidRDefault="008C416C" w:rsidP="00D30C9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Fachkräfte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957DA1" w14:textId="77777777" w:rsidR="008C416C" w:rsidRPr="00AF251D" w:rsidRDefault="008C416C" w:rsidP="00D30C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C416C" w:rsidRPr="00AF251D" w14:paraId="77C9CF76" w14:textId="77777777" w:rsidTr="008C416C">
        <w:trPr>
          <w:trHeight w:val="340"/>
        </w:trPr>
        <w:tc>
          <w:tcPr>
            <w:tcW w:w="423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778FF" w14:textId="77777777" w:rsidR="008C416C" w:rsidRDefault="008C416C" w:rsidP="00D30C94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Besuch der Einrichtung seit: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9A8B5" w14:textId="77777777" w:rsidR="008C416C" w:rsidRDefault="008C416C" w:rsidP="008C416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C416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20"/>
              </w:rPr>
            </w:r>
            <w:r w:rsidR="00BB55AF">
              <w:rPr>
                <w:rFonts w:ascii="Arial" w:hAnsi="Arial" w:cs="Arial"/>
                <w:sz w:val="20"/>
              </w:rPr>
              <w:fldChar w:fldCharType="separate"/>
            </w:r>
            <w:r w:rsidRPr="008C416C">
              <w:rPr>
                <w:rFonts w:ascii="Arial" w:hAnsi="Arial" w:cs="Arial"/>
                <w:sz w:val="20"/>
              </w:rPr>
              <w:fldChar w:fldCharType="end"/>
            </w:r>
            <w:r w:rsidRPr="008C416C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heilpädagogische Förderung seit:</w:t>
            </w:r>
          </w:p>
        </w:tc>
      </w:tr>
    </w:tbl>
    <w:p w14:paraId="1428EC6A" w14:textId="77777777" w:rsidR="008C416C" w:rsidRPr="008C416C" w:rsidRDefault="008C416C" w:rsidP="002B5761">
      <w:pPr>
        <w:spacing w:before="120" w:after="0" w:line="240" w:lineRule="auto"/>
        <w:rPr>
          <w:rFonts w:ascii="Arial" w:hAnsi="Arial" w:cs="Arial"/>
          <w:b/>
          <w:caps/>
          <w:sz w:val="2"/>
          <w:szCs w:val="4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503B4BCA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01024C71" w14:textId="3A00897D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Aa.3.1a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Selbstkompetenz</w:t>
            </w:r>
          </w:p>
        </w:tc>
      </w:tr>
      <w:tr w:rsidR="008B12E2" w:rsidRPr="00AF251D" w14:paraId="44066639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0DD75BD4" w14:textId="77777777" w:rsidR="008B12E2" w:rsidRDefault="008B12E2" w:rsidP="00351AE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9EA91FC" w14:textId="77777777" w:rsidR="008B12E2" w:rsidRPr="00351AE3" w:rsidRDefault="008B12E2" w:rsidP="00351AE3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6EF2C57" w14:textId="117EE143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4EC63CF2" w14:textId="462ACC1C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084DD7F" w14:textId="4A699000" w:rsidR="008B12E2" w:rsidRPr="00351AE3" w:rsidRDefault="008B12E2" w:rsidP="00351AE3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74322D72" w14:textId="77777777" w:rsidR="008B12E2" w:rsidRDefault="008B12E2" w:rsidP="00351AE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59BC6748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48C83A1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…ist neugierig und erkundet seine Umwelt.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DA2990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1D627DE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EDB9BCD" w14:textId="535BD32B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FC44691" w14:textId="261CEDCD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7D3F720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2FCC7200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D31B23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Vertrauen in die eigenen Fähigkeiten.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CC4C95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46D986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3887F52" w14:textId="04C0F6BC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7B7F6D" w14:textId="09F4E882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BD46FA9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4C1B0C3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3E280A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…trennt sich über einen gewissen Zeitraum von Bezugspersonen.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92F0C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82B164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98A35A2" w14:textId="79C6432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8014B93" w14:textId="76893A30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4BD1453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110D0A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A6DF03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sich über einen gewissen Zeitraum selbst beschäftigen.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C65C7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D5398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5406317" w14:textId="460B9D4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80D187C" w14:textId="16383470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9710D1B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75CD285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2061DD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…ist offen für neue Dinge/ Angebote.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57500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6A5DB6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A6F3196" w14:textId="469E039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DF0DD5" w14:textId="122617E4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F22712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0F2318C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F0505DD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mit Lob und Kritik altersgemäß umgehen.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BEEF6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F3805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D548660" w14:textId="36FD6EC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19034F3" w14:textId="76CE2453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44BF492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4118899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663A928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Willensversagen ertragen.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5D24DE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85C417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B3F921D" w14:textId="3390CDB2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6489D37" w14:textId="0EB40564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AC43427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7D2FD17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FB2138B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(Lern-)Angebote von sich aus aufgreifen.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DA4C40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00A57E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E04515C" w14:textId="552FFEF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D9BD18" w14:textId="40D532A2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0383842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4442F46" w14:textId="77777777" w:rsidR="002B5761" w:rsidRDefault="002B5761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7D3B8DC4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56D67B0D" w14:textId="07329AEB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Emotionalität/Affekt/Steuerungsfähigkeit</w:t>
            </w:r>
          </w:p>
        </w:tc>
      </w:tr>
      <w:tr w:rsidR="008B12E2" w:rsidRPr="00AF251D" w14:paraId="0B76A66B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70BA958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1086471" w14:textId="6B61B1A4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A0226A1" w14:textId="09F2EB2F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0E569351" w14:textId="4735166F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F90D7B0" w14:textId="566B8DF8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32AF55AD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64B7B14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DAFECE" w14:textId="77777777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Gefühle wie Trauer, Freude, Ärger, Angst etc. zeigen.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96E1DE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7EAE9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EE96806" w14:textId="6C2B6010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FCB81D" w14:textId="2A5E4E2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8300188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79DABA9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19FF55" w14:textId="77777777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Empfindungen angemessen verbalisieren.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6565B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2FB6DC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EAE635F" w14:textId="57113741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2AE43E8" w14:textId="5B48B0A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26FD72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1B2D05B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CF70F2" w14:textId="4F663860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lastRenderedPageBreak/>
              <w:t>…kann Gründe/Ursachen für bestimmt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E4270C">
              <w:rPr>
                <w:rFonts w:ascii="Arial" w:hAnsi="Arial" w:cs="Arial"/>
                <w:sz w:val="19"/>
                <w:szCs w:val="19"/>
              </w:rPr>
              <w:t xml:space="preserve"> Emotionen benennen.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F2CEC2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96D425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555F6A6" w14:textId="0BF3A9B0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F9765E3" w14:textId="5326DF6B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E2CA49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1AFDA07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F00004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ein positives Selbstwertgefühl.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93D3B7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1F564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BD0C210" w14:textId="1DC17B1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63D4938" w14:textId="1DE3EB90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2EAD02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861C01A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4C1023" w14:textId="5CE057BE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…reagiert auf neue Situationen zuversichtlich/kann mit ihnen umgehen.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B14078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708BD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69F33AE" w14:textId="229CC787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AB1CF35" w14:textId="22B1B5FB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2671A1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E5A88DE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91358B1" w14:textId="263620DB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…geht angemessen mit Misserfolgen/Kritik um.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3E87C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7EC5C9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3B9F9EE" w14:textId="739F3E2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1A8478D" w14:textId="748E5759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FCD9F0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796439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2415E67" w14:textId="10C7FA3B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keine auffälligen Ängste/Rückzugsverhalten.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0CF604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AD228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B2D8A11" w14:textId="3F20ACF8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11E7B6" w14:textId="60B5D808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0F30F14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96C258D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AAAC838" w14:textId="77777777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bei Spiel- oder Gruppensituationen nur schwer warten, bis er an der Reihe ist.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4D0158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D7191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29B2813" w14:textId="63988C85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FEA458B" w14:textId="5D167BE0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97ADC8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80399A0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4E976A1" w14:textId="77777777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…widersetzt sich aktiv oder verweigert Aufforderungen oder Regeln von Erwachsenen.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78C14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29A880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6E242D4" w14:textId="6E53AFC4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610482" w14:textId="555D49B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DF696C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D296B97" w14:textId="77777777" w:rsidR="00351AE3" w:rsidRDefault="00351AE3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04BFCBFC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591138E0" w14:textId="5971010F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c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Sozialkompetenz</w:t>
            </w:r>
          </w:p>
        </w:tc>
      </w:tr>
      <w:tr w:rsidR="008B12E2" w:rsidRPr="00AF251D" w14:paraId="71389AAF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4D01378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2BBD344" w14:textId="0FD704E1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AA4AB66" w14:textId="0AEA3804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72BF2E50" w14:textId="56739F88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A503DC5" w14:textId="4728F99D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535EA6F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6065E5EE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9331EC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…nimmt angemessen zu Kindern und Erwachsenen Kontakt auf.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0EEF86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ABDA20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6995729" w14:textId="575D7BA6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7FDA901" w14:textId="2B60AB53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94969A0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A5A34EA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032CE40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…kennt elementare Umgangsformen und wendet sie an.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81F519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897CE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CD71054" w14:textId="385D6B2B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8A41C7" w14:textId="33B188B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0A332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5F5948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ACE09B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sich empathisch und unterstützend gegenüber anderen Kindern.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0316DD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50325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208FE3F" w14:textId="72E51E9E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6A80E0C" w14:textId="219A284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2F9F0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69C978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94F1072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sich innerhalb einer Kindergruppe tolerant.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36E1B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97E36C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CC8044A" w14:textId="5AD496F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A08F99E" w14:textId="1E0E7C6C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55CDD2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7DA117B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6CF926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…fügt sich in Gruppen ein und kann sich aber auch abgrenzen.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F9ECCA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A1DA55E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10C7848" w14:textId="28B0A6C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5DDAD9" w14:textId="1059688C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1A16631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75FCEDA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DD97EB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…wird von anderen Kindern als Spielpartner gewählt.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719CC2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3B95CA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74BB58E" w14:textId="1BFBBFD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923D811" w14:textId="666F4F8D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F24F1D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1B3A05C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8F6F0B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...ist offen für verschiedene Spielformen, zeigt Spielfähigkeit.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A3B76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C01CC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1336482" w14:textId="23FC86BC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21BB0EB" w14:textId="0E80E08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B5EDF91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49CA65C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1BA55E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…vermag die Spielpartner zu wechseln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A3C69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407491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8F9FAA9" w14:textId="29C9A108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8C6300" w14:textId="2BA37631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2BF012C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88B7518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A70C2A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mit anderen Kindern kooperieren.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8A71A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37486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3C8535D" w14:textId="3733755E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8E12907" w14:textId="691207F6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0EFBF51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B8359D2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917FE6C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lastRenderedPageBreak/>
              <w:t>…steht gern im Mittelpunkt.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8853D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06554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A796287" w14:textId="5E1064F7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B0322CB" w14:textId="6732FF4F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25AABF3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38D6BDB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919D79B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…ist selbstbewusst und vermag vor der Gruppe sprechen.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F713B2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F681D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EBCC05B" w14:textId="35FE3E15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CE0AE29" w14:textId="0DC58CF1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286418D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6B106AE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6F7BCA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mit Konflikten altersangemessen umgehen und Lösungen finden.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6ECB5F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20CDC4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1E64A29" w14:textId="75A08A1C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6B880F" w14:textId="5A2C55D9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24F4904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207513E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05A2517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…sucht bei Schwierigkeiten Hilfe und Unterstützung bei Erwachsenen.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4DC21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1AD06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C746FC3" w14:textId="2ADF5640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EBAE606" w14:textId="2AB7E90D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3175AE7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AC1EA68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C4A525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…behauptet sich in Konflikten, kann aber auch nachgeben.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C004C5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7C8B0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8EF19B6" w14:textId="54FC9550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EE6FF2" w14:textId="49F0761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C49800B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9A237F9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C4A6B68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…trifft Absprachen und hält diese ein.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071D2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F6D0C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C8E9830" w14:textId="78F90383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4B4AAE0" w14:textId="77BA2E49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20C36E1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449FEF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F4A03F4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ein angemessenes Nähe- und Distanzverhalten (z.B. Differenzierung vertraute vs. fremde Personen).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867FD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E2E03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299AA36" w14:textId="0408B68C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1BFEBDB" w14:textId="4571320B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AC7F68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4040DE5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5C86803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…empfindet Aufforderungen an die Gruppe auch für sich als verbindlich.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44AF9B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5B4F1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EE7F559" w14:textId="5D4FD95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8F58B81" w14:textId="7C23A7C4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EF5BA9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66FD716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A95D858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in einer Gruppe die eigenen Bedürfnisse zurückstellen/ ordnet</w:t>
            </w:r>
            <w:r>
              <w:rPr>
                <w:rFonts w:ascii="Arial" w:hAnsi="Arial" w:cs="Arial"/>
                <w:sz w:val="19"/>
                <w:szCs w:val="19"/>
              </w:rPr>
              <w:t xml:space="preserve"> sich</w:t>
            </w:r>
            <w:r w:rsidRPr="00E4270C">
              <w:rPr>
                <w:rFonts w:ascii="Arial" w:hAnsi="Arial" w:cs="Arial"/>
                <w:sz w:val="19"/>
                <w:szCs w:val="19"/>
              </w:rPr>
              <w:t xml:space="preserve"> unter.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1996CC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EDF83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A070513" w14:textId="5B52FA6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581020" w14:textId="23BC4DF2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E6F7F34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B9B6818" w14:textId="77777777" w:rsidR="00351AE3" w:rsidRDefault="00351AE3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01A653B2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53F5395C" w14:textId="1F834306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Lernkompetenz</w:t>
            </w:r>
          </w:p>
        </w:tc>
      </w:tr>
      <w:tr w:rsidR="008B12E2" w:rsidRPr="00AF251D" w14:paraId="60441C42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64E57BE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2CF1526" w14:textId="6CAF7538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D6B3C00" w14:textId="475C0F32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6E9DF86A" w14:textId="31BFC28A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5E9CD1A" w14:textId="4BF4F003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356E371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63DE839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FFD04F1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…spielt ausdauernd und einfallsreich.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8B359C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882B6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DF36514" w14:textId="2F1AB414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F57E16" w14:textId="3D4FEAE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9F2D4E8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0678E7D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6C6591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…reagiert neugierig, stellt eigenständig Fragen und probiert Neues aus.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B8160B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681BA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8B7365E" w14:textId="2E7B347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DFABBD3" w14:textId="3D797CD8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70470C8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0355F90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FD1FF1D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Freude an Aufgaben/ Lern- und Förderangeboten.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634F41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885209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DEF923D" w14:textId="4799755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406C4B" w14:textId="27ADB46D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0874380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2BF14835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A9FFDE4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…lässt sich motivieren, ist begeisterungsfähig, macht gerne mit.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6DBE0D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4E00E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2F26190" w14:textId="6537E4A5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785ABD4" w14:textId="7ACA036D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E1DE54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AACA2EC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6BDF4F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…zeigt sich konzentriert und engagiert bei der Bewältigung von Aufgaben.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F62D38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D59EF9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133271A" w14:textId="2C4B7DD0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E49058A" w14:textId="1795999F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26653E0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F206223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F31CCF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…kann sich altersangemessen Informationen und Wissen verschaffen.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A532A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95EBE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B33BBEB" w14:textId="67264F4E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8769E2" w14:textId="026FEF15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3F5FE0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1EEFC57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861A6A4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…führt Aufgaben meist selbstständig aus.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42B7D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92CFC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AA4FB02" w14:textId="43BD4CC3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A38D822" w14:textId="2ABCDE32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1C872F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85E095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8537F8D" w14:textId="4B3058BA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lastRenderedPageBreak/>
              <w:t>…lässt sich von Misserfolgen nicht e</w:t>
            </w:r>
            <w:r>
              <w:rPr>
                <w:rFonts w:ascii="Arial" w:hAnsi="Arial" w:cs="Arial"/>
                <w:sz w:val="19"/>
                <w:szCs w:val="19"/>
              </w:rPr>
              <w:t>nt</w:t>
            </w:r>
            <w:r w:rsidRPr="00E4270C">
              <w:rPr>
                <w:rFonts w:ascii="Arial" w:hAnsi="Arial" w:cs="Arial"/>
                <w:sz w:val="19"/>
                <w:szCs w:val="19"/>
              </w:rPr>
              <w:t>mutigen und versucht es nochmals, wenn eine Aufgabe misslingt.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513E6E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D4E5B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DA52D08" w14:textId="61F061E7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7C8813" w14:textId="163E4336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B7D136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773CE87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9A48C4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…achtet auf die Qualität der eigenen Arbeitsergebnisse.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BE67D7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46723A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2B86DC2" w14:textId="5DE8D3E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CFA212" w14:textId="74BD7182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F8975A9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20CB4EAE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0C6EDBA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…versucht im Alltag gestellte Aufgaben eigenständig zu lösen.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A9AECD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47D8A2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B9A8009" w14:textId="4817125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F2A49B9" w14:textId="185763C0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45AF73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410DB06" w14:textId="77777777" w:rsidTr="008B12E2">
        <w:trPr>
          <w:trHeight w:hRule="exact" w:val="1709"/>
        </w:trPr>
        <w:tc>
          <w:tcPr>
            <w:tcW w:w="9908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32961E30" w14:textId="212EB775" w:rsidR="008B12E2" w:rsidRDefault="008B12E2" w:rsidP="00052D1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5AF48E0" w14:textId="77777777" w:rsidR="00351AE3" w:rsidRDefault="00351AE3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44FD5DC4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408B8F18" w14:textId="6F54897C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Gleichgewicht/Grobmotorik</w:t>
            </w:r>
          </w:p>
        </w:tc>
      </w:tr>
      <w:tr w:rsidR="008B12E2" w:rsidRPr="00AF251D" w14:paraId="01F31327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4702FE12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8D9D885" w14:textId="736EC069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8545A4E" w14:textId="5D1EBFFA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04F5924F" w14:textId="7FB7B5C1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7194312" w14:textId="247EF6A8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3F2ED01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543B5860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326322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…geht auf Treppen sicher im Wechselschritt.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911F06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03FD91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9CAF4B9" w14:textId="17A38BF3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76FF26" w14:textId="5BFAA64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C27217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545097A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BA30AC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…fährt relativ sicher Roller/ Laufrad/ Fahrrad.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8E9E92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0A1B57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110198C" w14:textId="783CA13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BB503A" w14:textId="3A1B36BF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B018B2D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20CA598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48955C7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balancieren.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AC7F9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BA6DA6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D696E07" w14:textId="4902E206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169870" w14:textId="21B0F9BC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CE2B86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C05AE60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DA97B2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…klettert auf Spielgeräte/ Turngeräte.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5FA4BD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E3CA8E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989AF7C" w14:textId="0EA5EF01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28CDC2" w14:textId="70AEB604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06A608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58340F8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0FF6D78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…bewegt sich gern und beteiligt sich an Bewegungsangeboten.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217713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85EC53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9EF7184" w14:textId="0ECE9F48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6C082FC" w14:textId="321E27F3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26DB34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1FF70F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60614D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…ist bei sportlichen Aktivitäten ausdauernd.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781C6C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B47BD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E0B2DED" w14:textId="27C13D30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FED67F" w14:textId="01E29F70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1778A3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25C8F36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F9EC5DF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 xml:space="preserve">…fängt einen Ball.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19D0A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E6786C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95E1B13" w14:textId="3B551E7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AADC95" w14:textId="3DEDDDAD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9DD1AD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CD8B19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3EEFF48" w14:textId="77777777" w:rsidR="008B12E2" w:rsidRPr="00E4270C" w:rsidRDefault="008B12E2" w:rsidP="008B12E2">
            <w:pPr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rückwärtsgehen.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2C43FE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D3629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062AD72" w14:textId="4B7EDF1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17A427A" w14:textId="5A4190F3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A551378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FA57FE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20F2BF" w14:textId="77777777" w:rsidR="008B12E2" w:rsidRPr="00E4270C" w:rsidRDefault="008B12E2" w:rsidP="008B12E2">
            <w:pPr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auf einem Bein stehen und hüpfen.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B0D78F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E6143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BEECD79" w14:textId="5D41A56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A33BB5" w14:textId="04A4A8DD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036569D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DFB8C55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B299E75" w14:textId="77777777" w:rsidR="008B12E2" w:rsidRPr="00E4270C" w:rsidRDefault="008B12E2" w:rsidP="008B12E2">
            <w:pPr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…bewegt sich sicher auf wechselnden Untergründen.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6B0D5E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90AF23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D83A7E9" w14:textId="3A748DFC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FBB02E" w14:textId="534D74B8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9A29A0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3778D72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435C89" w14:textId="57B940DA" w:rsidR="008B12E2" w:rsidRPr="00E4270C" w:rsidRDefault="008B12E2" w:rsidP="008B12E2">
            <w:pPr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…zeigt flüssige Bewegungsabläufe, die Koordination ist unauffällig.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41F4C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A5907D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4AC79362" w14:textId="2477BD4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8F3CEB" w14:textId="1ECD7328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7620CD79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C7A3D3B" w14:textId="77777777" w:rsidR="00351AE3" w:rsidRDefault="00351AE3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2BF8F672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788BF312" w14:textId="06168574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lastRenderedPageBreak/>
              <w:t>Aa.3.1</w:t>
            </w:r>
            <w:r>
              <w:rPr>
                <w:rFonts w:ascii="Arial" w:hAnsi="Arial" w:cs="Arial"/>
                <w:b/>
                <w:sz w:val="20"/>
              </w:rPr>
              <w:t>f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Körperwahrnehmung/Körperschema</w:t>
            </w:r>
          </w:p>
        </w:tc>
      </w:tr>
      <w:tr w:rsidR="008B12E2" w:rsidRPr="00AF251D" w14:paraId="0A9907FD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09134577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35C95BC" w14:textId="7E95A9AF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1E92D47" w14:textId="448E59CD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740003B7" w14:textId="2417D674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97AF0C7" w14:textId="0B2C294A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7C740963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2FD6BAD0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D4337A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E4270C">
              <w:rPr>
                <w:rFonts w:ascii="Arial" w:hAnsi="Arial" w:cs="Arial"/>
                <w:sz w:val="19"/>
                <w:szCs w:val="19"/>
              </w:rPr>
              <w:t>ist normal schmerzempfindlich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6C79C8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2CB916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9BEDD6D" w14:textId="562DF46B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96BB8B" w14:textId="3F9B7406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FA59F23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88BD59E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BC980C6" w14:textId="77777777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E4270C">
              <w:rPr>
                <w:rFonts w:ascii="Arial" w:hAnsi="Arial" w:cs="Arial"/>
                <w:sz w:val="19"/>
                <w:szCs w:val="19"/>
              </w:rPr>
              <w:t>lässt Körperkontakt, Berührungen sowie Streicheln zu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C5E032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DAB8CC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B93DF6B" w14:textId="3C06812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9440B60" w14:textId="3A4170DF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275495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9391CD3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8ED2A8" w14:textId="77777777" w:rsidR="008B12E2" w:rsidRPr="00E4270C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E4270C">
              <w:rPr>
                <w:rFonts w:ascii="Arial" w:hAnsi="Arial" w:cs="Arial"/>
                <w:sz w:val="19"/>
                <w:szCs w:val="19"/>
              </w:rPr>
              <w:t>erkennt die eigenen Körpergrenzen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34631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DC9CD6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6C0714F" w14:textId="60960F5C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D9F222" w14:textId="72EF05D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12AFD03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0D9F035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F13C875" w14:textId="77777777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E4270C">
              <w:rPr>
                <w:rFonts w:ascii="Arial" w:hAnsi="Arial" w:cs="Arial"/>
                <w:sz w:val="19"/>
                <w:szCs w:val="19"/>
              </w:rPr>
              <w:t>nimmt Berührungen am eigenen Körper wahr und kann diese Berührungsstellen benennen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4FE14D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72118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C352F04" w14:textId="77D813DC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178CA9" w14:textId="2FC7B9F1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B7C0BB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197ACD0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3E0BF60" w14:textId="77777777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E4270C">
              <w:rPr>
                <w:rFonts w:ascii="Arial" w:hAnsi="Arial" w:cs="Arial"/>
                <w:sz w:val="19"/>
                <w:szCs w:val="19"/>
              </w:rPr>
              <w:t>kann eine Person mit den wesentlichen Körperteilen zeichnen (min</w:t>
            </w: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Pr="00E4270C">
              <w:rPr>
                <w:rFonts w:ascii="Arial" w:hAnsi="Arial" w:cs="Arial"/>
                <w:sz w:val="19"/>
                <w:szCs w:val="19"/>
              </w:rPr>
              <w:t>. 6 Teile)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01AA07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8ACB5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396B590" w14:textId="377EDE27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FA6FDAD" w14:textId="3F596579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45EBD7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93030B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2CD89F1" w14:textId="79D97DED" w:rsidR="008B12E2" w:rsidRPr="00E4270C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E4270C">
              <w:rPr>
                <w:rFonts w:ascii="Arial" w:hAnsi="Arial" w:cs="Arial"/>
                <w:sz w:val="19"/>
                <w:szCs w:val="19"/>
              </w:rPr>
              <w:t>schätzt seine Kraft richtig im Spiel ein/führt Bewegungen mit angemessenem Kraftaufwand aus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231CF5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BEC594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3173A42" w14:textId="191D4221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529F1BB" w14:textId="27C030A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52B4CDB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49412CF" w14:textId="77777777" w:rsidTr="008B12E2">
        <w:trPr>
          <w:trHeight w:hRule="exact" w:val="737"/>
        </w:trPr>
        <w:tc>
          <w:tcPr>
            <w:tcW w:w="9908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4C549990" w14:textId="7D22A34E" w:rsidR="008B12E2" w:rsidRDefault="008B12E2" w:rsidP="00E4270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FA285D0" w14:textId="77777777" w:rsidR="00351AE3" w:rsidRDefault="00351AE3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0DFA3DBE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38F444A5" w14:textId="2E5D5290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g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Auditive Wahrnehmung (1)</w:t>
            </w:r>
          </w:p>
        </w:tc>
      </w:tr>
      <w:tr w:rsidR="008B12E2" w:rsidRPr="00AF251D" w14:paraId="21A4D5F4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541F66A8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3B2238E" w14:textId="504E86BC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40AE755" w14:textId="0FF9B9D2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28D98F2C" w14:textId="7A5A73F1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159A588" w14:textId="6CE11EEC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473043C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5645596D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BB0AF02" w14:textId="77777777" w:rsidR="008B12E2" w:rsidRPr="00604476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 xml:space="preserve">kann Geräusche </w:t>
            </w:r>
            <w:r>
              <w:rPr>
                <w:rFonts w:ascii="Arial" w:hAnsi="Arial" w:cs="Arial"/>
                <w:sz w:val="19"/>
                <w:szCs w:val="19"/>
              </w:rPr>
              <w:t xml:space="preserve">im Raum </w:t>
            </w:r>
            <w:r w:rsidRPr="00604476">
              <w:rPr>
                <w:rFonts w:ascii="Arial" w:hAnsi="Arial" w:cs="Arial"/>
                <w:sz w:val="19"/>
                <w:szCs w:val="19"/>
              </w:rPr>
              <w:t>lokalisieren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436B08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1DF0F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105E246" w14:textId="7B5551A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4B33FF5" w14:textId="3D5640EF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BA93AE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7D97E6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849CB7" w14:textId="77777777" w:rsidR="008B12E2" w:rsidRPr="00604476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vermag unterschiedliche Geräusche erkennen und unterscheiden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7CE47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553D64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9C0FA98" w14:textId="132B9F83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620D37C" w14:textId="49C65BE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45E11B0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DC19C3A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D2293B" w14:textId="77777777" w:rsidR="008B12E2" w:rsidRPr="00604476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versteht Gesprochenes auch in geräuschvoller Umgebung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28475A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A3655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B751029" w14:textId="0B931EA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744979" w14:textId="5B5A8A36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13372A3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F5607AC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7931BB6" w14:textId="77777777" w:rsidR="008B12E2" w:rsidRPr="00604476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nimmt mündliche Anweisungen auf und setzt sie um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9AE94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EF3888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D4F018C" w14:textId="260C0A78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FC89C8D" w14:textId="14F9C6D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E2A7EF9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6428A23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2713D01" w14:textId="77777777" w:rsidR="008B12E2" w:rsidRPr="00604476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kann Reime nachsprechen sowie Liedtexte und kleine Gedichte wiedergeben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D3E426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85561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3383FFB" w14:textId="36FA659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4545F6" w14:textId="6AFB3BF6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299EDB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AE9A222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BA1ACA" w14:textId="3D6F4187" w:rsidR="008B12E2" w:rsidRPr="00604476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 xml:space="preserve">kann Klatschrhythmen (auch mit 4-5 Teilen) </w:t>
            </w:r>
            <w:r>
              <w:rPr>
                <w:rFonts w:ascii="Arial" w:hAnsi="Arial" w:cs="Arial"/>
                <w:sz w:val="19"/>
                <w:szCs w:val="19"/>
              </w:rPr>
              <w:t>umsetzen/imitieren.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A2621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F99FAB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A4BD7BF" w14:textId="3F188DC7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1347A67" w14:textId="5FFB6483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5488A2C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2D85CA1" w14:textId="77777777" w:rsidTr="008B12E2">
        <w:trPr>
          <w:trHeight w:hRule="exact" w:val="737"/>
        </w:trPr>
        <w:tc>
          <w:tcPr>
            <w:tcW w:w="9908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3FB5F72D" w14:textId="5AA0924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16659D2" w14:textId="77777777" w:rsidR="00351AE3" w:rsidRDefault="00351AE3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1583D517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4E906BC9" w14:textId="17DA5989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lastRenderedPageBreak/>
              <w:t>Aa.3.1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Visuelle Wahrnehmung (1)</w:t>
            </w:r>
          </w:p>
        </w:tc>
      </w:tr>
      <w:tr w:rsidR="008B12E2" w:rsidRPr="00AF251D" w14:paraId="4715ADAA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7D9294D7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B64F2DD" w14:textId="1CAD8471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AC604BD" w14:textId="752E8FE3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3CFA688A" w14:textId="1652DC3F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9B0BB9F" w14:textId="14BEBD07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1C1AB16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587854A9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B43165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kennt die </w:t>
            </w:r>
            <w:r>
              <w:rPr>
                <w:rFonts w:ascii="Arial" w:hAnsi="Arial" w:cs="Arial"/>
                <w:sz w:val="19"/>
                <w:szCs w:val="19"/>
              </w:rPr>
              <w:t>(Grund-)</w:t>
            </w:r>
            <w:r w:rsidRPr="0084260A">
              <w:rPr>
                <w:rFonts w:ascii="Arial" w:hAnsi="Arial" w:cs="Arial"/>
                <w:sz w:val="19"/>
                <w:szCs w:val="19"/>
              </w:rPr>
              <w:t>Farben und benennt sie korrekt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CD7B2F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9F9FF0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5A8CDD5" w14:textId="6363A71B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B8AF91" w14:textId="6D8941A8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6341E39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ED164D8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B54BD13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betrachtet und beschreibt differenziert Abbildungen z.B. in Wimmelbilder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84260A">
              <w:rPr>
                <w:rFonts w:ascii="Arial" w:hAnsi="Arial" w:cs="Arial"/>
                <w:sz w:val="19"/>
                <w:szCs w:val="19"/>
              </w:rPr>
              <w:t>/ Darstellungen in Bilderbüchern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E6480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9665BB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0A45C9B" w14:textId="010EAE1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D911CE" w14:textId="77ED2B55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08D10FD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4EA4933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168F63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einfache Formen (Kreis, Rechteck, Dreieck etc.) erkennen, unterscheiden und benennen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876A8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40ECBA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F79FF57" w14:textId="2B39AF27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A6E9BB" w14:textId="1C81828C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C6189A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213063DB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06DD39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Bilddetails erkennen (z.B. „Schau Genau“, „Differix“)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61E0A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2F40D6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1AE72D4" w14:textId="5F013C3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7B32519" w14:textId="76457535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EA31384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273647ED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73852D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orientiert sich im Umfeld, findet sich in bekannter Umgebung räumlich zurecht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C8E72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590B9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7F7DD31" w14:textId="4D70EA08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1EE884" w14:textId="7C78238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3CAD410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B1B58A4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8721EF8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Raumlagebeziehungen benennen und herstellen (vor, hinter, unter, neben…)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1B020E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02ADDD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216C7CE" w14:textId="7FCF0C6B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78DDD52" w14:textId="6AED710C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870668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E9F68C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243337" w14:textId="0568E48D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vermag räumliche Entfernungen/Abstände bei Köper- und Handbewegungen einschätzen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ECDA23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1D40A2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3AA6698" w14:textId="451C6B11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E95E6D6" w14:textId="2EFBF9C9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7C57ED5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553D9AB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4827082" w14:textId="62212C05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erkennt Dinge (anhand der Umrissbilder/ auf </w:t>
            </w:r>
            <w:r>
              <w:rPr>
                <w:rFonts w:ascii="Arial" w:hAnsi="Arial" w:cs="Arial"/>
                <w:sz w:val="19"/>
                <w:szCs w:val="19"/>
              </w:rPr>
              <w:t>Schattenbildern</w:t>
            </w:r>
            <w:r w:rsidRPr="0084260A">
              <w:rPr>
                <w:rFonts w:ascii="Arial" w:hAnsi="Arial" w:cs="Arial"/>
                <w:sz w:val="19"/>
                <w:szCs w:val="19"/>
              </w:rPr>
              <w:t>) wieder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B22EE2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16966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4361B38" w14:textId="6E44514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B9581AE" w14:textId="0B2E8F24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19CBEE3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CD92DDF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CD2285E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ordnet Gegenstände nach visuellen Merkmalen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63A7A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23246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739E885" w14:textId="4DEFE6E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E387DDB" w14:textId="7ABEDD3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840E68B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418EED5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2C1B9E1" w14:textId="77777777" w:rsidR="008B12E2" w:rsidRPr="0084260A" w:rsidRDefault="008B12E2" w:rsidP="008B12E2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Hindernisse im Raum/ Gelände überwinden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04958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E8222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12F737D" w14:textId="077A873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B72CCB2" w14:textId="5399DFE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E2387A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B8F4C4D" w14:textId="77777777" w:rsidR="0084260A" w:rsidRDefault="0084260A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7580B2E9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236F0788" w14:textId="33E8652E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Taktile Wahrnehmung</w:t>
            </w:r>
          </w:p>
        </w:tc>
      </w:tr>
      <w:tr w:rsidR="008B12E2" w:rsidRPr="00AF251D" w14:paraId="6E4AEC8C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655C91EC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2B56FF8D" w14:textId="0D419C72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3967E84" w14:textId="1DD5FB33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50723279" w14:textId="35129D68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F8073ED" w14:textId="3A08F6F8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7DEC5377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364FAC8C" w14:textId="77777777" w:rsidTr="008B12E2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B619B7D" w14:textId="77777777" w:rsidR="008B12E2" w:rsidRPr="00604476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ertastet, unterscheidet und beschreibt Formen und Materialien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A96E22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6EC08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56CF2D7" w14:textId="4B673593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8DD6E55" w14:textId="480726EB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1DEAAE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27538D3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99B5306" w14:textId="77777777" w:rsidR="008B12E2" w:rsidRPr="00604476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unterscheidet Temperaturen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CCD0B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A6EE30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C750BA0" w14:textId="517F1E32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B085D62" w14:textId="4FAD0A68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AF34A47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6AE5D61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6119E83" w14:textId="77777777" w:rsidR="008B12E2" w:rsidRPr="00604476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zeigt sich unbefangen im Umgang mit feucht-glitschigen Materialien wie Fingermalfarbe, Kleber etc.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FAF9B5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4A77B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661AE77" w14:textId="14B63D2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E03F1C" w14:textId="714BDCC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7E210E1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4BE75CA" w14:textId="77777777" w:rsidTr="008B12E2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A4143AF" w14:textId="77777777" w:rsidR="008B12E2" w:rsidRPr="00604476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erkennt einfache geometrische Grundmuster als Hautzeichnung wieder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4CE445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820F7E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F1E3CDB" w14:textId="2E55DF76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D23BA4" w14:textId="6C6EBB8F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346F8A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9B98CAB" w14:textId="77777777" w:rsidR="00604476" w:rsidRDefault="00604476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p w14:paraId="2E563E22" w14:textId="77777777" w:rsidR="0097170B" w:rsidRDefault="0097170B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6A271FCA" w14:textId="77777777" w:rsidTr="006A1118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3D9A792A" w14:textId="6A0608A8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j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Aufmerksamkeit/Konzentration/Ausdauer (1)</w:t>
            </w:r>
          </w:p>
        </w:tc>
      </w:tr>
      <w:tr w:rsidR="008B12E2" w:rsidRPr="00AF251D" w14:paraId="574B40A1" w14:textId="77777777" w:rsidTr="006A1118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79FB78EC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F5AEF32" w14:textId="1DFC5A21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E971593" w14:textId="1082EBEC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0ED427EC" w14:textId="09A165B9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25237C06" w14:textId="0D359C95" w:rsidR="008B12E2" w:rsidRPr="00351AE3" w:rsidRDefault="008B12E2" w:rsidP="008B12E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5D59C0E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8B12E2" w:rsidRPr="00AF251D" w14:paraId="22B37C33" w14:textId="77777777" w:rsidTr="006A1118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CFB35FA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zeigt Ausdauer beim Spiel (ca. 15-20 Minuten)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52C1B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DDD5F2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AD3A7C8" w14:textId="7A1C0AD9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98D37B" w14:textId="7C0C317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1F5EDE1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DAE5116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AB0717D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lässt sich nicht leicht ablenken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FEB4C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F6942F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258AB9B" w14:textId="20D922EA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3B5C1E" w14:textId="24D88AFC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449C8EE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D424EF8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69B826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ist zielstrebig</w:t>
            </w:r>
            <w:r w:rsidRPr="0097170B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9CA46B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07F488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40EB578" w14:textId="451D3D0E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C3CF0A1" w14:textId="3EBC2CC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8E8278F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1EC79425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DC7EE0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über einen gewissen Zeitraum ruhig sitzen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CFC17BD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E27889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FCB4A1B" w14:textId="0DBC17F5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DB1293B" w14:textId="53549B01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087A4BB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24A6BC37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98B0CCE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sich über einen gewissen Zeitraum  alleine beschäftigen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7731FA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C4EFF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707004A" w14:textId="03EFCBA1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F363CF5" w14:textId="64E6D85B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ECD4A42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E0C7401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8F55BC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beendet Aktivitäten und Spiele, bevor es etwas Neues beginnt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D8D94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14334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C8182D8" w14:textId="216386C1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8015894" w14:textId="32A2D992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6B021C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14DD66C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ECB4AB7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zeigt Interesse und Neugier bei neuen Aufgaben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7FE2E2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3DD960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8CAA88F" w14:textId="0235547D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8C902BB" w14:textId="7F8552E9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27A8504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7B540849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27E3B3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einer kleinen Vorlesegeschichte bis zum Schluss aufmerksam zuhören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F57042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47E40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A4ECA0F" w14:textId="52F6DFA1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903BB6E" w14:textId="51B14FCA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F3A5176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CD63772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CED26D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scheint häufig (auch </w:t>
            </w:r>
            <w:r>
              <w:rPr>
                <w:rFonts w:ascii="Arial" w:hAnsi="Arial" w:cs="Arial"/>
                <w:sz w:val="19"/>
                <w:szCs w:val="19"/>
              </w:rPr>
              <w:t xml:space="preserve">bei </w:t>
            </w:r>
            <w:r w:rsidRPr="0097170B">
              <w:rPr>
                <w:rFonts w:ascii="Arial" w:hAnsi="Arial" w:cs="Arial"/>
                <w:sz w:val="19"/>
                <w:szCs w:val="19"/>
              </w:rPr>
              <w:t>direkter Ansprache) nicht zuzuhören.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66B8DD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2C6C2E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0779A8C" w14:textId="63EE0160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3F1811" w14:textId="5BAA5479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58B5204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46BD3C74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11A0202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führt Anweisungen nicht vollständig aus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CBC849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CF964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A672B03" w14:textId="3CB7A135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FC3E74B" w14:textId="7770B89C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98D247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26AAF3A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C509B3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vermeidet oder beschäftigt sich nur widerwillig mit Aufgaben, die subjektive Anstrengung erfordern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1216E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F04A36F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420CEB9" w14:textId="6BB04638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FFEB02A" w14:textId="22E9F320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8B9291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CB51374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D1034F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ist im Alltag sehr reizoffen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A78D33A" w14:textId="77777777" w:rsidR="008B12E2" w:rsidRPr="0097170B" w:rsidRDefault="008B12E2" w:rsidP="008B12E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84C4DA1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24B1977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ED8DAB7" w14:textId="6482B59F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61CCD5D" w14:textId="79A7363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9FF282D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50D292AD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B7F919" w14:textId="02E16373" w:rsidR="008B12E2" w:rsidRPr="0097170B" w:rsidRDefault="008B12E2" w:rsidP="008B12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z</w:t>
            </w:r>
            <w:r>
              <w:rPr>
                <w:rFonts w:ascii="Arial" w:hAnsi="Arial" w:cs="Arial"/>
                <w:sz w:val="19"/>
                <w:szCs w:val="19"/>
              </w:rPr>
              <w:t xml:space="preserve">eigt eine hohe Bewegungsunruhe/ </w:t>
            </w:r>
            <w:r w:rsidRPr="0097170B">
              <w:rPr>
                <w:rFonts w:ascii="Arial" w:hAnsi="Arial" w:cs="Arial"/>
                <w:sz w:val="19"/>
                <w:szCs w:val="19"/>
              </w:rPr>
              <w:t>läuft beständig umher (u</w:t>
            </w: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Pr="0097170B">
              <w:rPr>
                <w:rFonts w:ascii="Arial" w:hAnsi="Arial" w:cs="Arial"/>
                <w:sz w:val="19"/>
                <w:szCs w:val="19"/>
              </w:rPr>
              <w:t>triebig)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1DBF126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BF1A12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94B3F5B" w14:textId="057E8888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757E129" w14:textId="004B716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1659359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6C368246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951CC6B" w14:textId="77777777" w:rsidR="008B12E2" w:rsidRPr="0097170B" w:rsidRDefault="008B12E2" w:rsidP="008B12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unterbricht oder stört beständig andere in ihrem Spiel oder der Aktivität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21BE8FC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C5C34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1CFE0F0" w14:textId="62486EDE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E1F37A" w14:textId="06CA8152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B468A5A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093BAE37" w14:textId="77777777" w:rsidTr="006A111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30A0A2" w14:textId="77777777" w:rsidR="008B12E2" w:rsidRPr="0097170B" w:rsidRDefault="008B12E2" w:rsidP="008B12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zeigt sich verträumt und verlangsamt in den Tätigkeiten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8F1B3B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1458A3" w14:textId="77777777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961F088" w14:textId="0FD233F6" w:rsidR="008B12E2" w:rsidRPr="00723F67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994A84" w14:textId="3EF508DE" w:rsidR="008B12E2" w:rsidRDefault="008B12E2" w:rsidP="008B12E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9CC99F9" w14:textId="77777777" w:rsidR="008B12E2" w:rsidRDefault="008B12E2" w:rsidP="008B12E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B12E2" w:rsidRPr="00AF251D" w14:paraId="30F68C7A" w14:textId="77777777" w:rsidTr="006A1118">
        <w:trPr>
          <w:trHeight w:hRule="exact" w:val="1214"/>
        </w:trPr>
        <w:tc>
          <w:tcPr>
            <w:tcW w:w="9908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519735C4" w14:textId="1D5580FA" w:rsidR="008B12E2" w:rsidRDefault="008B12E2" w:rsidP="0097170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D77E9DA" w14:textId="77777777" w:rsidR="00351AE3" w:rsidRDefault="00351AE3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20BC47C6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7C533F9C" w14:textId="4311D419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lastRenderedPageBreak/>
              <w:t>Aa.3.1</w:t>
            </w:r>
            <w:r>
              <w:rPr>
                <w:rFonts w:ascii="Arial" w:hAnsi="Arial" w:cs="Arial"/>
                <w:b/>
                <w:sz w:val="20"/>
              </w:rPr>
              <w:t>k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Sprache/Kommunikation (1)</w:t>
            </w:r>
          </w:p>
        </w:tc>
      </w:tr>
      <w:tr w:rsidR="0030383F" w:rsidRPr="00AF251D" w14:paraId="5637FE5B" w14:textId="77777777" w:rsidTr="008B12E2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721A336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23299EE" w14:textId="0907040F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A484390" w14:textId="6648978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7D7FC071" w14:textId="09EB0CC3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154A7C7" w14:textId="79FA639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07B56D8A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7C8F9CFB" w14:textId="77777777" w:rsidTr="00E13DA1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25BDE1" w14:textId="77777777" w:rsidR="0030383F" w:rsidRPr="001F5C5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vermag die Zuhörerrolle einnehmen (z. B. andere ausreden lassen -&gt; kennt die gängigen Gesprächsregeln)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BF22BE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48AAAC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F6FEE83" w14:textId="059A553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C6BCA9" w14:textId="2906A836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140587D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1E173EE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C8646C4" w14:textId="77777777" w:rsidR="0030383F" w:rsidRPr="001F5C5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verfügt über einen altersangemessenen Wortschatz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55912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AEC86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30D66B4" w14:textId="0CC436C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B4C0B70" w14:textId="041E221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F5F9B9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84AB9B4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295D82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spricht über sich in der „Ich-Form“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AF51B3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82208C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1823658" w14:textId="5E769702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CB6FD5F" w14:textId="0429C549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323323B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FA55D16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C31809" w14:textId="63BDE2F6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kann eig</w:t>
            </w:r>
            <w:r>
              <w:rPr>
                <w:rFonts w:ascii="Arial" w:hAnsi="Arial" w:cs="Arial"/>
                <w:sz w:val="19"/>
                <w:szCs w:val="19"/>
              </w:rPr>
              <w:t>ene Befindlichkeiten, Gedanken/</w:t>
            </w:r>
            <w:r w:rsidRPr="001F5C56">
              <w:rPr>
                <w:rFonts w:ascii="Arial" w:hAnsi="Arial" w:cs="Arial"/>
                <w:sz w:val="19"/>
                <w:szCs w:val="19"/>
              </w:rPr>
              <w:t>Ideen und Bedürfniss</w:t>
            </w:r>
            <w:r>
              <w:rPr>
                <w:rFonts w:ascii="Arial" w:hAnsi="Arial" w:cs="Arial"/>
                <w:sz w:val="19"/>
                <w:szCs w:val="19"/>
              </w:rPr>
              <w:t>e verständlich verbalisieren/</w:t>
            </w:r>
            <w:r w:rsidRPr="001F5C56">
              <w:rPr>
                <w:rFonts w:ascii="Arial" w:hAnsi="Arial" w:cs="Arial"/>
                <w:sz w:val="19"/>
                <w:szCs w:val="19"/>
              </w:rPr>
              <w:t>vermitteln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7E15D1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817D93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C64DE1F" w14:textId="068C0757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F47768" w14:textId="0B6BA9FC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E95B09D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744475F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F0FDF7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kann Erlebtes/ Geschichte in logischer und zeitlicher Reihenfolge erzählen/ wiedergeben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94BD8E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DCDE107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DA35087" w14:textId="45023F64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3E96B7" w14:textId="04AA203C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228EE2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E1D4161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72EA1E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…spricht alle Laute deutlich.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08C5C3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3BB53B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089E7ED" w14:textId="0246AE4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4889A15" w14:textId="4D54FD65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78BED5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B93BD5A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61FC1C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artikuliert </w:t>
            </w:r>
            <w:r>
              <w:rPr>
                <w:rFonts w:ascii="Arial" w:hAnsi="Arial" w:cs="Arial"/>
                <w:sz w:val="19"/>
                <w:szCs w:val="19"/>
              </w:rPr>
              <w:t xml:space="preserve">weitgehend </w:t>
            </w:r>
            <w:r w:rsidRPr="001F5C56">
              <w:rPr>
                <w:rFonts w:ascii="Arial" w:hAnsi="Arial" w:cs="Arial"/>
                <w:sz w:val="19"/>
                <w:szCs w:val="19"/>
              </w:rPr>
              <w:t>richtig und ist auch für Außenstehende verständlich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1177C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2D745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1D46929" w14:textId="6C99AB0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8D6413E" w14:textId="55935FF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E91D48B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9BDA95A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D3EBE8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zeigt in der Spontansprache ein angemessenes</w:t>
            </w:r>
            <w:r>
              <w:rPr>
                <w:rFonts w:ascii="Arial" w:hAnsi="Arial" w:cs="Arial"/>
                <w:sz w:val="19"/>
                <w:szCs w:val="19"/>
              </w:rPr>
              <w:t xml:space="preserve"> Sprechtempo (nicht überhastet).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0DDE5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16F517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55D5689" w14:textId="5E43B47D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C52C26" w14:textId="1CD2FDBF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B3BA1D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B4D7870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C16A428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kann grammatikalisch richtige Sätze formulieren, die aus 5 oder mehr Wörtern bestehen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BA470CA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F5C56">
              <w:rPr>
                <w:rFonts w:ascii="Arial" w:hAnsi="Arial" w:cs="Arial"/>
                <w:sz w:val="19"/>
                <w:szCs w:val="19"/>
              </w:rPr>
              <w:t xml:space="preserve">(geringfügige grammatikalische Unsicherheiten können noch auftreten)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87E28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E0B2E0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608F779" w14:textId="66701B1D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F10D6B" w14:textId="48CDB0EB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39CA40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32EEB95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61216A4" w14:textId="64C46CFC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spricht im Alltag in ganzen Sätzen und findet beim Erzählen passende/treffende Wörter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FB3CA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7530A3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E53987D" w14:textId="75CD2377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7BCC744" w14:textId="710A9719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0352DE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D5E9644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A1085D9" w14:textId="4C03542F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versteht altersgemäß Handlungsaufträge/Anweisungen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EBC40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CD07F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14087B0" w14:textId="59D676B4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B7F955" w14:textId="280DB75F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5E500DB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103CD6E" w14:textId="77777777" w:rsidTr="00E13DA1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0B79E33" w14:textId="77777777" w:rsidR="0030383F" w:rsidRPr="001F5C5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kommuniziert offen und selbstbewusst (übernimmt ggf. auch bewusst Sprecherrolle)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F3CC8C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EFEB6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F80C2A4" w14:textId="1394B594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4270910" w14:textId="13A22C0E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893968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E980B32" w14:textId="77777777" w:rsidTr="00186851">
        <w:trPr>
          <w:trHeight w:hRule="exact" w:val="3676"/>
        </w:trPr>
        <w:tc>
          <w:tcPr>
            <w:tcW w:w="990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9ECDAF1" w14:textId="19B7F834" w:rsidR="0030383F" w:rsidRDefault="0030383F" w:rsidP="00D30C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9F2471F" w14:textId="77777777" w:rsidR="0087454A" w:rsidRDefault="0087454A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3BC5E8D7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7E9F2E73" w14:textId="5306C963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Orientierung in Zeit und Raum (1)</w:t>
            </w:r>
          </w:p>
        </w:tc>
      </w:tr>
      <w:tr w:rsidR="0030383F" w:rsidRPr="00AF251D" w14:paraId="32AD49D2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32824BB6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B9F4328" w14:textId="711FE2D5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7E03EA8" w14:textId="1C227A5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147D5FA1" w14:textId="71BD3001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0D086CD" w14:textId="27E4DFE9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4AD0432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5D31CF0B" w14:textId="77777777" w:rsidTr="004B4FD4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CF5D388" w14:textId="77777777" w:rsidR="0030383F" w:rsidRPr="004F5E6D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kann sich in der bekannten Umgebung zu orientieren und eigenständig zu bewegen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4F5E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C0E4D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C18F80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88AAFF7" w14:textId="4EC28249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4F02D83" w14:textId="28CA6B7F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D0ED5E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1EFDE28" w14:textId="77777777" w:rsidTr="004B4FD4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E6771C3" w14:textId="77777777" w:rsidR="0030383F" w:rsidRPr="004F5E6D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verfügt über erste Erfahrungen mit der Zeit (Jahreszeiten, Monate, Wochen, Tage, heute, gestern, morgen)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1842F4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160CF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F54BE0E" w14:textId="170D0CD4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FCEBE7" w14:textId="7B8D85D9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8F2B3F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CB83D13" w14:textId="77777777" w:rsidTr="004B4FD4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A2A77EC" w14:textId="77777777" w:rsidR="0030383F" w:rsidRPr="004F5E6D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kennt Tageszeiten und kann diese mit bekannten Tätigkeiten verbinden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A479F4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B755D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772AC1DF" w14:textId="6AB1E07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C65FA04" w14:textId="710C1266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1F355986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30BE21D" w14:textId="77777777" w:rsidR="0087454A" w:rsidRDefault="0087454A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87454A" w:rsidRPr="00AF251D" w14:paraId="618283C2" w14:textId="77777777" w:rsidTr="00D30C94">
        <w:trPr>
          <w:trHeight w:val="34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19EE2EB5" w14:textId="7E824F79" w:rsidR="0087454A" w:rsidRPr="002552D7" w:rsidRDefault="008B1D07" w:rsidP="008745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Aa.3.1</w:t>
            </w:r>
            <w:r w:rsidR="0087454A">
              <w:rPr>
                <w:rFonts w:ascii="Arial" w:hAnsi="Arial" w:cs="Arial"/>
                <w:b/>
                <w:sz w:val="20"/>
              </w:rPr>
              <w:t>m</w:t>
            </w:r>
            <w:r w:rsidR="0087454A"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 w:rsidR="0087454A">
              <w:rPr>
                <w:rFonts w:ascii="Arial" w:hAnsi="Arial" w:cs="Arial"/>
                <w:b/>
                <w:sz w:val="20"/>
              </w:rPr>
              <w:t xml:space="preserve"> ggf. ergänzende Informationen</w:t>
            </w:r>
          </w:p>
        </w:tc>
      </w:tr>
      <w:tr w:rsidR="0087454A" w:rsidRPr="00AF251D" w14:paraId="5C93A92E" w14:textId="77777777" w:rsidTr="00DD595B">
        <w:trPr>
          <w:trHeight w:hRule="exact" w:val="7791"/>
        </w:trPr>
        <w:tc>
          <w:tcPr>
            <w:tcW w:w="9908" w:type="dxa"/>
            <w:shd w:val="clear" w:color="auto" w:fill="auto"/>
            <w:vAlign w:val="center"/>
          </w:tcPr>
          <w:p w14:paraId="6705978B" w14:textId="77777777" w:rsidR="0087454A" w:rsidRDefault="0087454A" w:rsidP="00D30C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7CE22F4" w14:textId="77777777" w:rsidR="0087454A" w:rsidRPr="00BD5F8C" w:rsidRDefault="0087454A" w:rsidP="0087454A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5954"/>
      </w:tblGrid>
      <w:tr w:rsidR="0087454A" w:rsidRPr="00AF251D" w14:paraId="1BED4075" w14:textId="77777777" w:rsidTr="00D30C94">
        <w:trPr>
          <w:trHeight w:val="1202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FAAEE" w14:textId="77777777" w:rsidR="0087454A" w:rsidRPr="005C6E01" w:rsidRDefault="0087454A" w:rsidP="00D30C94">
            <w:pPr>
              <w:spacing w:after="0" w:line="24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87454A" w:rsidRPr="00AF251D" w14:paraId="0774EFA7" w14:textId="77777777" w:rsidTr="0067179C">
        <w:trPr>
          <w:trHeight w:val="282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CE93BB" w14:textId="77777777" w:rsidR="0087454A" w:rsidRDefault="0087454A" w:rsidP="00D30C9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0654DC" w14:textId="77777777" w:rsidR="0087454A" w:rsidRDefault="0087454A" w:rsidP="00D30C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535D" w14:textId="77777777" w:rsidR="0087454A" w:rsidRDefault="0087454A" w:rsidP="008745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Unterschrift/en der beteiligten Fachkraft/Fachkräfte</w:t>
            </w:r>
          </w:p>
        </w:tc>
      </w:tr>
    </w:tbl>
    <w:p w14:paraId="2C1A9D7B" w14:textId="77777777" w:rsidR="0087454A" w:rsidRDefault="0087454A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p w14:paraId="141839EC" w14:textId="77777777" w:rsidR="0067179C" w:rsidRDefault="0067179C">
      <w:pPr>
        <w:spacing w:after="0" w:line="240" w:lineRule="auto"/>
        <w:rPr>
          <w:rFonts w:ascii="Arial" w:hAnsi="Arial" w:cs="Arial"/>
          <w:sz w:val="2"/>
          <w:szCs w:val="6"/>
        </w:rPr>
        <w:sectPr w:rsidR="0067179C" w:rsidSect="004B6B4C">
          <w:headerReference w:type="default" r:id="rId12"/>
          <w:pgSz w:w="11906" w:h="16838"/>
          <w:pgMar w:top="567" w:right="851" w:bottom="1134" w:left="1134" w:header="567" w:footer="454" w:gutter="0"/>
          <w:cols w:space="708"/>
          <w:docGrid w:linePitch="360"/>
        </w:sectPr>
      </w:pPr>
    </w:p>
    <w:p w14:paraId="0072DC18" w14:textId="103B6EA0" w:rsidR="00BA18C3" w:rsidRPr="00CD6D9A" w:rsidRDefault="008B1D07" w:rsidP="00BA18C3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i/>
          <w:iCs/>
          <w:sz w:val="20"/>
          <w:szCs w:val="20"/>
          <w:lang w:eastAsia="de-DE"/>
        </w:rPr>
      </w:pPr>
      <w:r>
        <w:rPr>
          <w:rFonts w:ascii="Arial" w:hAnsi="Arial" w:cs="Arial"/>
          <w:b/>
          <w:caps/>
          <w:sz w:val="20"/>
          <w:szCs w:val="4"/>
        </w:rPr>
        <w:lastRenderedPageBreak/>
        <w:t>A</w:t>
      </w:r>
      <w:r w:rsidRPr="008B1D07">
        <w:rPr>
          <w:rFonts w:ascii="Arial" w:hAnsi="Arial" w:cs="Arial"/>
          <w:b/>
          <w:sz w:val="20"/>
          <w:szCs w:val="4"/>
        </w:rPr>
        <w:t>a</w:t>
      </w:r>
      <w:r>
        <w:rPr>
          <w:rFonts w:ascii="Arial" w:hAnsi="Arial" w:cs="Arial"/>
          <w:b/>
          <w:caps/>
          <w:sz w:val="20"/>
          <w:szCs w:val="4"/>
        </w:rPr>
        <w:t>3.2</w:t>
      </w:r>
      <w:r w:rsidR="00BA18C3">
        <w:rPr>
          <w:rFonts w:ascii="Arial" w:hAnsi="Arial" w:cs="Arial"/>
          <w:b/>
          <w:caps/>
          <w:sz w:val="20"/>
          <w:szCs w:val="4"/>
        </w:rPr>
        <w:t xml:space="preserve">  Informations- </w:t>
      </w:r>
      <w:r>
        <w:rPr>
          <w:rFonts w:ascii="Arial" w:hAnsi="Arial" w:cs="Arial"/>
          <w:b/>
          <w:caps/>
          <w:sz w:val="20"/>
          <w:szCs w:val="4"/>
        </w:rPr>
        <w:t>&amp;</w:t>
      </w:r>
      <w:r w:rsidR="00BA18C3">
        <w:rPr>
          <w:rFonts w:ascii="Arial" w:hAnsi="Arial" w:cs="Arial"/>
          <w:b/>
          <w:caps/>
          <w:sz w:val="20"/>
          <w:szCs w:val="4"/>
        </w:rPr>
        <w:t xml:space="preserve"> Entwicklungsraster </w:t>
      </w:r>
      <w:r w:rsidR="00BA20AB">
        <w:rPr>
          <w:rFonts w:ascii="Arial" w:hAnsi="Arial" w:cs="Arial"/>
          <w:b/>
          <w:caps/>
          <w:sz w:val="20"/>
          <w:szCs w:val="4"/>
        </w:rPr>
        <w:t>2</w:t>
      </w:r>
      <w:r w:rsidR="00BA18C3">
        <w:rPr>
          <w:rFonts w:ascii="Arial" w:hAnsi="Arial" w:cs="Arial"/>
          <w:b/>
          <w:caps/>
          <w:sz w:val="20"/>
          <w:szCs w:val="4"/>
        </w:rPr>
        <w:t xml:space="preserve"> (Grundschullehrkräfte)</w:t>
      </w:r>
      <w:r w:rsidR="00BA18C3">
        <w:rPr>
          <w:rFonts w:ascii="Arial" w:hAnsi="Arial" w:cs="Arial"/>
          <w:b/>
          <w:caps/>
          <w:sz w:val="20"/>
          <w:szCs w:val="4"/>
        </w:rPr>
        <w:br/>
      </w:r>
      <w:r w:rsidR="00BA18C3" w:rsidRPr="00CD6D9A">
        <w:rPr>
          <w:rFonts w:ascii="Arial" w:hAnsi="Arial" w:cs="Arial"/>
          <w:i/>
          <w:iCs/>
          <w:sz w:val="20"/>
          <w:szCs w:val="20"/>
          <w:lang w:eastAsia="de-DE"/>
        </w:rPr>
        <w:t>Basis: gezielte Erhebungen im Rahmen einer pädagogischen Diagnostik/Beobachtungen durch beauftragte Lehrkräfte der zuständigen Grundschule und Gespräche mit den Sorgeberechtigten sowie ggf. mit weiteren an der Förderung beteiligten Personen (z. B. Therapeuten)</w:t>
      </w:r>
    </w:p>
    <w:p w14:paraId="51723186" w14:textId="77777777" w:rsidR="00CD6D9A" w:rsidRPr="00CD6D9A" w:rsidRDefault="00CD6D9A" w:rsidP="00BA18C3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i/>
          <w:iCs/>
          <w:sz w:val="2"/>
          <w:szCs w:val="2"/>
          <w:lang w:eastAsia="de-DE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2CD2D154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24E2D359" w14:textId="39076BD8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Aa3.2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</w:rPr>
              <w:t xml:space="preserve"> Wissen um Eigenbezüge</w:t>
            </w:r>
          </w:p>
        </w:tc>
      </w:tr>
      <w:tr w:rsidR="0030383F" w:rsidRPr="00AF251D" w14:paraId="11541347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2EB54EBF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C9AB6F2" w14:textId="3372D357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6695FA5" w14:textId="633A282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65EF25EE" w14:textId="49244F9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23870EFD" w14:textId="0EE1175B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0F56D5C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7F037D3A" w14:textId="77777777" w:rsidTr="005F7D5A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74586B" w14:textId="77777777" w:rsidR="0030383F" w:rsidRPr="00E4270C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…kennt seine persönlichen Daten wie vollständiger Name, Alter, Geburtsdatum…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770E19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8BBDE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2D26C38" w14:textId="27A77CD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00B1B7" w14:textId="228EFED1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1AE83CF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34D6CC9" w14:textId="77777777" w:rsidTr="005F7D5A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3E822E4" w14:textId="77777777" w:rsidR="0030383F" w:rsidRPr="00E4270C" w:rsidRDefault="0030383F" w:rsidP="0030383F">
            <w:pPr>
              <w:spacing w:before="100" w:beforeAutospacing="1" w:after="100" w:afterAutospacing="1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…kann die Angehörigen der Kernfamilie benennen und Aussagen zu den einzelnen Personen tätigen.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B8F5261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4582D0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FEEF7DC" w14:textId="5F6D7BC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C34A11" w14:textId="3D8E8772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FFD4BAF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F56ADDE" w14:textId="77777777" w:rsidTr="005F7D5A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C5350BC" w14:textId="77777777" w:rsidR="0030383F" w:rsidRPr="00E4270C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E4270C">
              <w:rPr>
                <w:rFonts w:ascii="Arial" w:hAnsi="Arial" w:cs="Arial"/>
                <w:sz w:val="19"/>
                <w:szCs w:val="19"/>
              </w:rPr>
              <w:t>…weiß in welchem Ort es wohnt (ggf. auch die Straße).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34CFD7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A558F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09EACA69" w14:textId="06317CA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51AF53" w14:textId="2DA7656D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15BFEF9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B592B30" w14:textId="77777777" w:rsidR="00425320" w:rsidRDefault="00425320" w:rsidP="008E2E44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1A3BBD" w14:paraId="2E023BF5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0BC209E5" w14:textId="1F779759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1A3BBD">
              <w:rPr>
                <w:rFonts w:ascii="Arial" w:hAnsi="Arial" w:cs="Arial"/>
                <w:b/>
                <w:sz w:val="20"/>
              </w:rPr>
              <w:t xml:space="preserve">  Feinmotorik/Lateralität/Auge-Hand-Koordination</w:t>
            </w:r>
          </w:p>
        </w:tc>
      </w:tr>
      <w:tr w:rsidR="0030383F" w:rsidRPr="001A3BBD" w14:paraId="13E8CDC2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26C2EE76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F42F126" w14:textId="4AB66C49" w:rsidR="0030383F" w:rsidRPr="001A3BBD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629EED5" w14:textId="659ACA20" w:rsidR="0030383F" w:rsidRPr="001A3BBD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52AA3047" w14:textId="7E4927FB" w:rsidR="0030383F" w:rsidRPr="001A3BBD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1BC4BC6" w14:textId="3FD6C8DB" w:rsidR="0030383F" w:rsidRPr="001A3BBD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5FB3E86F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b/>
                <w:sz w:val="20"/>
              </w:rPr>
              <w:t>Hinweise/Anmerkungen</w:t>
            </w:r>
          </w:p>
        </w:tc>
      </w:tr>
      <w:tr w:rsidR="0030383F" w:rsidRPr="001A3BBD" w14:paraId="2922641F" w14:textId="77777777" w:rsidTr="00FE42E0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2A4060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 xml:space="preserve">…nutzt einen Stift im Dreipunktgriff.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0F485DC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FBFFA5F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DB5613A" w14:textId="42AF6DE8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F50A37" w14:textId="660AF712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D95DBE9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47D2D48D" w14:textId="77777777" w:rsidTr="00FE42E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767B116" w14:textId="52B7EA40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 xml:space="preserve">…bevorzugt </w:t>
            </w:r>
            <w:r>
              <w:rPr>
                <w:rFonts w:ascii="Arial" w:hAnsi="Arial" w:cs="Arial"/>
                <w:sz w:val="19"/>
                <w:szCs w:val="19"/>
              </w:rPr>
              <w:t>im</w:t>
            </w:r>
            <w:r w:rsidRPr="001A3BBD">
              <w:rPr>
                <w:rFonts w:ascii="Arial" w:hAnsi="Arial" w:cs="Arial"/>
                <w:sz w:val="19"/>
                <w:szCs w:val="19"/>
              </w:rPr>
              <w:t xml:space="preserve"> Alltag eindeutig eine Hand (rechts oder links).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0158D5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B9B3ED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21FE94F" w14:textId="5F182596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5386F0E" w14:textId="425FD94B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bottom"/>
          </w:tcPr>
          <w:p w14:paraId="31092B67" w14:textId="77777777" w:rsidR="0030383F" w:rsidRPr="008E2E44" w:rsidRDefault="0030383F" w:rsidP="003038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2E44">
              <w:rPr>
                <w:rFonts w:ascii="Arial" w:hAnsi="Arial" w:cs="Arial"/>
                <w:sz w:val="16"/>
                <w:szCs w:val="16"/>
              </w:rPr>
              <w:t>Bevorzugte Hand:</w:t>
            </w:r>
          </w:p>
        </w:tc>
      </w:tr>
      <w:tr w:rsidR="0030383F" w:rsidRPr="001A3BBD" w14:paraId="62B28E79" w14:textId="77777777" w:rsidTr="00FE42E0">
        <w:trPr>
          <w:trHeight w:hRule="exact" w:val="624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30FFA8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…hält beim Malen die Begrenzungslinien ein.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CCD973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BEEFB7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46DDA45" w14:textId="3C66D032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8FEF847" w14:textId="4D467E73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887897E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3DEF644D" w14:textId="77777777" w:rsidTr="00FE42E0">
        <w:trPr>
          <w:trHeight w:hRule="exact" w:val="70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10A0C7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…fährt mit dem Stift Linien nach.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F4F6EA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B15C53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B282FE6" w14:textId="4F4DECCC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2FDCE0" w14:textId="255B5066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9397FFA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795DC415" w14:textId="77777777" w:rsidTr="00FE42E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E7A695" w14:textId="3055748B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…kann einfache Symbole/Buchstaben/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A3BBD">
              <w:rPr>
                <w:rFonts w:ascii="Arial" w:hAnsi="Arial" w:cs="Arial"/>
                <w:sz w:val="19"/>
                <w:szCs w:val="19"/>
              </w:rPr>
              <w:t>Zahlen nachmalen.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8EE55FC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A654C56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CD2080D" w14:textId="7B8237C1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B2E4406" w14:textId="0FC2520A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F490A5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2D501CD0" w14:textId="77777777" w:rsidTr="00FE42E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D385809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…vermag gezielt dicke und dünne Linien zeichnen/ kann den Druck beim Stift dosieren.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596153B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9B9489C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69E57E5" w14:textId="4DA1EBA9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42349CA" w14:textId="108B99F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8D277F1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2B8157BB" w14:textId="77777777" w:rsidTr="00FE42E0">
        <w:trPr>
          <w:trHeight w:hRule="exact" w:val="683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6E1D3E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…kann sich selbstständig an- und ausziehen.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64D0E2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AE1D3B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DD50A6E" w14:textId="57DA98AC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A443F0" w14:textId="139ECAC1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4CF306B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35A4465E" w14:textId="77777777" w:rsidTr="00FE42E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0F7920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…malt Bilder, auf denen mehrere Objekte (Haus, Baum, Sonne) erkennbar dargestellt sind.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8A69273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94D06BD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B5D1688" w14:textId="781FD5FF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086D02" w14:textId="00FE0045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D4AB23A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09620779" w14:textId="77777777" w:rsidTr="00FE42E0">
        <w:trPr>
          <w:trHeight w:hRule="exact" w:val="705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A2C622E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…greift kleine Gegenstände mittels Pinzettengriff.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3BF7D58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384B8C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361AD05" w14:textId="78619DD5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B704A3" w14:textId="2D36337A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E39C5B1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1ED92F97" w14:textId="77777777" w:rsidTr="00FE42E0">
        <w:trPr>
          <w:trHeight w:hRule="exact" w:val="659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0C55D4A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…schneidet einfache Formen mit der Schere aus.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98996D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F42D79E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926F06F" w14:textId="53F0DA81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56AD55" w14:textId="253764E8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2443CB1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31F67226" w14:textId="77777777" w:rsidTr="000152A6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0383CF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lastRenderedPageBreak/>
              <w:t>…zeigt flüssige Bewegungsabläufe beim Daumen-Finger-Versuch, beim Gehen, Laufen.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AE44868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BA9E11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51A3BA3" w14:textId="5FA6DF6B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4EB550" w14:textId="45E2B3D8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28E8E51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07F12BE7" w14:textId="77777777" w:rsidTr="000152A6">
        <w:trPr>
          <w:trHeight w:hRule="exact" w:val="681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685E28A" w14:textId="6F1493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…überkreuzt im Alltag die Körpermitte.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950A498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5C73A9A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3A45043" w14:textId="1FD5EEA1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720088D" w14:textId="7A6EB1B4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2F4E490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4023CD77" w14:textId="77777777" w:rsidTr="000152A6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A2DEA40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…hat Spaß am Basteln, Malen oder anderen Handfertigkeiten.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8085F6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A00E6E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ED18E1D" w14:textId="6D305966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E564031" w14:textId="51A7D635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DE9746A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1A3BBD" w14:paraId="676EF9F5" w14:textId="77777777" w:rsidTr="000152A6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8E2898" w14:textId="77777777" w:rsidR="0030383F" w:rsidRPr="001A3BBD" w:rsidRDefault="0030383F" w:rsidP="0030383F">
            <w:pPr>
              <w:rPr>
                <w:rFonts w:ascii="Arial" w:hAnsi="Arial" w:cs="Arial"/>
                <w:sz w:val="19"/>
                <w:szCs w:val="19"/>
              </w:rPr>
            </w:pPr>
            <w:r w:rsidRPr="001A3BBD">
              <w:rPr>
                <w:rFonts w:ascii="Arial" w:hAnsi="Arial" w:cs="Arial"/>
                <w:sz w:val="19"/>
                <w:szCs w:val="19"/>
              </w:rPr>
              <w:t>…kann Konstruktionen aus Bauelementen (Lego, Holzklötzen etc.) mit und ohne Vorlagen erstellen.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0B82B4E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462323D" w14:textId="77777777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7E59F64" w14:textId="72E27FC2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2E455E" w14:textId="3845C6BA" w:rsidR="0030383F" w:rsidRPr="001A3BBD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A3B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B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1A3BB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828270D" w14:textId="77777777" w:rsidR="0030383F" w:rsidRPr="001A3BBD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DAAEEC" w14:textId="40EE13EA" w:rsidR="00425320" w:rsidRDefault="00425320" w:rsidP="00CD6D9A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6C13C35E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0D32AC97" w14:textId="0B7865EE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c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Auditive Wahrnehmung (2)</w:t>
            </w:r>
          </w:p>
        </w:tc>
      </w:tr>
      <w:tr w:rsidR="0030383F" w:rsidRPr="00AF251D" w14:paraId="24CB6D59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4D3AD4E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507519A" w14:textId="1149BDDD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4D2620D" w14:textId="4CE78C29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6668FF6C" w14:textId="69F8DA35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6087625" w14:textId="1E0C3140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3DA95916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1993DB1E" w14:textId="77777777" w:rsidTr="00FF2FF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2EA655" w14:textId="77777777" w:rsidR="0030383F" w:rsidRPr="0060447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>vermag unterschiedliche Geräusche erkennen und unterscheiden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7AFCAC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03A54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708E87F" w14:textId="25A3847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E7DB2D" w14:textId="651BD009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5D00D1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ECC231A" w14:textId="77777777" w:rsidTr="00FF2FF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49CF9C" w14:textId="77777777" w:rsidR="0030383F" w:rsidRPr="0060447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604476">
              <w:rPr>
                <w:rFonts w:ascii="Arial" w:hAnsi="Arial" w:cs="Arial"/>
                <w:sz w:val="19"/>
                <w:szCs w:val="19"/>
              </w:rPr>
              <w:t xml:space="preserve">versteht </w:t>
            </w:r>
            <w:r>
              <w:rPr>
                <w:rFonts w:ascii="Arial" w:hAnsi="Arial" w:cs="Arial"/>
                <w:sz w:val="19"/>
                <w:szCs w:val="19"/>
              </w:rPr>
              <w:t xml:space="preserve">auch leise </w:t>
            </w:r>
            <w:r w:rsidRPr="00604476">
              <w:rPr>
                <w:rFonts w:ascii="Arial" w:hAnsi="Arial" w:cs="Arial"/>
                <w:sz w:val="19"/>
                <w:szCs w:val="19"/>
              </w:rPr>
              <w:t>Gesprochenes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2AE78F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A63D87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4E5D160" w14:textId="0D1E0CB9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748901" w14:textId="2BCC3A5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8B8A62F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099C082" w14:textId="77777777" w:rsidTr="00FF2FF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86B87F9" w14:textId="3F1073AB" w:rsidR="0030383F" w:rsidRPr="0060447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…kann einfache 3-4-silbige Sinnloswörter/Zauberwörter wiederholen (z. B. </w:t>
            </w:r>
            <w:r w:rsidRPr="00D30C94">
              <w:rPr>
                <w:rFonts w:ascii="Arial" w:hAnsi="Arial" w:cs="Arial"/>
                <w:sz w:val="19"/>
                <w:szCs w:val="19"/>
              </w:rPr>
              <w:t>ki-ru-la; re-lo-ma-no</w:t>
            </w:r>
            <w:r>
              <w:rPr>
                <w:rFonts w:ascii="Arial" w:hAnsi="Arial" w:cs="Arial"/>
                <w:sz w:val="19"/>
                <w:szCs w:val="19"/>
              </w:rPr>
              <w:t>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04C01A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E8EF6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0461394" w14:textId="54DAC4D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93482E0" w14:textId="0F9E203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E8DCA6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A69BDC6" w14:textId="77777777" w:rsidTr="00FF2FF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7B09D3" w14:textId="77777777" w:rsidR="0030383F" w:rsidRPr="0060447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 w:rsidRPr="00D30C94">
              <w:rPr>
                <w:rFonts w:ascii="Arial" w:hAnsi="Arial" w:cs="Arial"/>
                <w:sz w:val="19"/>
                <w:szCs w:val="19"/>
              </w:rPr>
              <w:t>…nimmt mündliche Anweisungen auf und setzt sie um.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C34D23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72989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7D43A6D" w14:textId="67BF19D7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55EE85" w14:textId="5B69E071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FAC273A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87EC8EF" w14:textId="6E04A698" w:rsidR="00601AFF" w:rsidRDefault="00601AFF" w:rsidP="00CD6D9A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0334F8FD" w14:textId="77777777" w:rsidTr="0030383F">
        <w:trPr>
          <w:trHeight w:val="340"/>
        </w:trPr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1CAFC12" w14:textId="5332C386" w:rsidR="0030383F" w:rsidRPr="008E2E44" w:rsidRDefault="0030383F" w:rsidP="0030383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Visuelle Wahrnehmung (2)</w:t>
            </w:r>
          </w:p>
        </w:tc>
      </w:tr>
      <w:tr w:rsidR="0030383F" w:rsidRPr="00AF251D" w14:paraId="17C3E741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2240A91A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25A3FDDA" w14:textId="651552EF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F4E4F8A" w14:textId="7F4BC46F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40E8ECD7" w14:textId="18BBD122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A4E3594" w14:textId="1C9FBF9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456A3D7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48705194" w14:textId="77777777" w:rsidTr="00381170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8B5BDD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kennt die </w:t>
            </w:r>
            <w:r>
              <w:rPr>
                <w:rFonts w:ascii="Arial" w:hAnsi="Arial" w:cs="Arial"/>
                <w:sz w:val="19"/>
                <w:szCs w:val="19"/>
              </w:rPr>
              <w:t>(Grund-)</w:t>
            </w:r>
            <w:r w:rsidRPr="0084260A">
              <w:rPr>
                <w:rFonts w:ascii="Arial" w:hAnsi="Arial" w:cs="Arial"/>
                <w:sz w:val="19"/>
                <w:szCs w:val="19"/>
              </w:rPr>
              <w:t>Farben und benennt sie korrekt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50106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92984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C8CAA94" w14:textId="20463D6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EE80F71" w14:textId="42D2D04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7A5385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0618B3E0" w14:textId="77777777" w:rsidTr="0038117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7F67608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betrachtet und beschreibt differenziert Abbildungen z.B. in Wimmelbilder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84260A">
              <w:rPr>
                <w:rFonts w:ascii="Arial" w:hAnsi="Arial" w:cs="Arial"/>
                <w:sz w:val="19"/>
                <w:szCs w:val="19"/>
              </w:rPr>
              <w:t>/ Darstellungen in Bilderbüchern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1ACD8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4B657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1E4079D" w14:textId="41AD6A6F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818E7A" w14:textId="2B78BC7E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043DA4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B6B822E" w14:textId="77777777" w:rsidTr="0038117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CB95E0E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einfache Formen (Kreis, Rechteck, Dreieck etc.) erkennen, unterscheiden und benennen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5A3C7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CD908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AA07025" w14:textId="34D9070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72F0813" w14:textId="3404E3B5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255AA1B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B85A8F7" w14:textId="77777777" w:rsidTr="0038117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66E1DA3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Raumlagebeziehungen benennen und herstellen (vor, hinter, unter, neben…)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973EB0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F0C4C3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4AEB0E0" w14:textId="04EE93A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D42680" w14:textId="37FB09AB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6D604D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62614CA" w14:textId="77777777" w:rsidTr="0038117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AFF04A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erkennt</w:t>
            </w:r>
            <w:r>
              <w:rPr>
                <w:rFonts w:ascii="Arial" w:hAnsi="Arial" w:cs="Arial"/>
                <w:sz w:val="19"/>
                <w:szCs w:val="19"/>
              </w:rPr>
              <w:t xml:space="preserve"> Dinge (anhand der Umrissbilder bzw. 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auf </w:t>
            </w:r>
            <w:r>
              <w:rPr>
                <w:rFonts w:ascii="Arial" w:hAnsi="Arial" w:cs="Arial"/>
                <w:sz w:val="19"/>
                <w:szCs w:val="19"/>
              </w:rPr>
              <w:t xml:space="preserve">überlagerten </w:t>
            </w:r>
            <w:r w:rsidRPr="0084260A">
              <w:rPr>
                <w:rFonts w:ascii="Arial" w:hAnsi="Arial" w:cs="Arial"/>
                <w:sz w:val="19"/>
                <w:szCs w:val="19"/>
              </w:rPr>
              <w:t>Abbildungen) wieder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A1F13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0AFBCD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1D85695" w14:textId="4FA3ECF3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ED9474" w14:textId="2CC44D5B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564C6A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4A197C0" w14:textId="77777777" w:rsidTr="00381170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F8750E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ordnet Gegenstände nach visuellen Merkmalen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FAF74A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91BDB7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7D750629" w14:textId="5EC5FA58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CBFADDD" w14:textId="637E4048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207DC95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A414ED8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6E756F72" w14:textId="0D7A5B58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lastRenderedPageBreak/>
              <w:t>Aa3.2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Orientierung in Zeit und Raum (2)</w:t>
            </w:r>
          </w:p>
        </w:tc>
      </w:tr>
      <w:tr w:rsidR="0030383F" w:rsidRPr="00AF251D" w14:paraId="17D0AD74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267A73A3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2B2EC69" w14:textId="5228C57D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5245AD3" w14:textId="3F09B56D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2D284349" w14:textId="7281F6C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EBD32F5" w14:textId="5F05F9BB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7B58C6D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15C6EC47" w14:textId="77777777" w:rsidTr="00035626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CFA662" w14:textId="1B56D616" w:rsidR="0030383F" w:rsidRPr="004F5E6D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…kennt und nutzt die Zeitbegriffe altersangemessen (Jahreszeiten, Monate, Wochen, heute, gestern …).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2EB5C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30135C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330D63B" w14:textId="2D6CD2F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07968B1" w14:textId="7CAA0FE6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CB20DC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DA93951" w14:textId="77777777" w:rsidTr="00035626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630BA1" w14:textId="77777777" w:rsidR="0030383F" w:rsidRPr="004F5E6D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kennt Tageszeiten und kann diese mit bekannten Tätigkeiten verbinden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1C1DCE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5456E3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DF1A305" w14:textId="42E53BB2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3A18F57" w14:textId="239749A9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804DD4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6734B0D" w14:textId="77777777" w:rsidTr="00A36F6B">
        <w:trPr>
          <w:trHeight w:hRule="exact" w:val="1539"/>
        </w:trPr>
        <w:tc>
          <w:tcPr>
            <w:tcW w:w="9908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799B50AF" w14:textId="3A07F3B9" w:rsidR="0030383F" w:rsidRDefault="0030383F" w:rsidP="00D30C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008BA6F" w14:textId="77777777" w:rsidR="00425320" w:rsidRDefault="00425320" w:rsidP="00CD6D9A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50FBCE59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29E4FE48" w14:textId="69A7880E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f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Sprache/Kommunikation (2)</w:t>
            </w:r>
          </w:p>
        </w:tc>
      </w:tr>
      <w:tr w:rsidR="0030383F" w:rsidRPr="00AF251D" w14:paraId="1F1E1928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6727FD0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0422E770" w14:textId="7E58A8B5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A156AC2" w14:textId="6B05EAB7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138D253C" w14:textId="5D0A5654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2AD81B9" w14:textId="16EEF88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4556699A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7156FB00" w14:textId="77777777" w:rsidTr="00743BDC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0B7CFB2" w14:textId="77777777" w:rsidR="0030383F" w:rsidRPr="001F5C5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…kommuniziert offen und selbstbewusst.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6A7DA67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07242C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5EB4BDF" w14:textId="1BE1ECB7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780628" w14:textId="28DA3335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9912C23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7CA4CF6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0E8295C" w14:textId="77777777" w:rsidR="0030383F" w:rsidRPr="001F5C56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verfügt über einen altersangemessenen Wortschatz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58779B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9559D1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E4764CA" w14:textId="4542F74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478C1B0" w14:textId="3ECA9F2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7AB7592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599D470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6F75AEC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spricht über sich in der „Ich-Form“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67FC9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2529D3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C5428BD" w14:textId="35164879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6668886" w14:textId="13F2953E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69036F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D35D08F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778855" w14:textId="4CF4558F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kann eig</w:t>
            </w:r>
            <w:r>
              <w:rPr>
                <w:rFonts w:ascii="Arial" w:hAnsi="Arial" w:cs="Arial"/>
                <w:sz w:val="19"/>
                <w:szCs w:val="19"/>
              </w:rPr>
              <w:t>ene Befindlichkeiten, Gedanken/</w:t>
            </w:r>
            <w:r w:rsidRPr="001F5C56">
              <w:rPr>
                <w:rFonts w:ascii="Arial" w:hAnsi="Arial" w:cs="Arial"/>
                <w:sz w:val="19"/>
                <w:szCs w:val="19"/>
              </w:rPr>
              <w:t>Ideen und Bedürfniss</w:t>
            </w:r>
            <w:r>
              <w:rPr>
                <w:rFonts w:ascii="Arial" w:hAnsi="Arial" w:cs="Arial"/>
                <w:sz w:val="19"/>
                <w:szCs w:val="19"/>
              </w:rPr>
              <w:t>e verständlich verbalisieren/</w:t>
            </w:r>
            <w:r w:rsidRPr="001F5C56">
              <w:rPr>
                <w:rFonts w:ascii="Arial" w:hAnsi="Arial" w:cs="Arial"/>
                <w:sz w:val="19"/>
                <w:szCs w:val="19"/>
              </w:rPr>
              <w:t>vermitteln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B5EED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9845E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F85A9AA" w14:textId="32E71B55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BFB286" w14:textId="23ABC3DD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C308A4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2DB63ED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48EE713" w14:textId="73DC4A05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…kann Erlebtes/</w:t>
            </w:r>
            <w:r w:rsidRPr="001F5C56">
              <w:rPr>
                <w:rFonts w:ascii="Arial" w:hAnsi="Arial" w:cs="Arial"/>
                <w:sz w:val="19"/>
                <w:szCs w:val="19"/>
              </w:rPr>
              <w:t>Geschichte in logischer und zeitlicher Reihenfolge erzählen/ wiedergeben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4397A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1E7E2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727FBAC" w14:textId="67104965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DB2BEA" w14:textId="15CA90F6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8305FE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9F19829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955A7A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artikuliert </w:t>
            </w:r>
            <w:r>
              <w:rPr>
                <w:rFonts w:ascii="Arial" w:hAnsi="Arial" w:cs="Arial"/>
                <w:sz w:val="19"/>
                <w:szCs w:val="19"/>
              </w:rPr>
              <w:t xml:space="preserve">weitgehend </w:t>
            </w:r>
            <w:r w:rsidRPr="001F5C56">
              <w:rPr>
                <w:rFonts w:ascii="Arial" w:hAnsi="Arial" w:cs="Arial"/>
                <w:sz w:val="19"/>
                <w:szCs w:val="19"/>
              </w:rPr>
              <w:t>richtig und ist auch für Außenstehende verständlich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BD034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734093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4C3A354" w14:textId="76DC8666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52935F" w14:textId="73EEA1D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4EC57D0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692ADFF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4674651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zeigt ein angemessenes</w:t>
            </w:r>
            <w:r>
              <w:rPr>
                <w:rFonts w:ascii="Arial" w:hAnsi="Arial" w:cs="Arial"/>
                <w:sz w:val="19"/>
                <w:szCs w:val="19"/>
              </w:rPr>
              <w:t xml:space="preserve"> Sprechtempo (nicht überhastet).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901811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C15BE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F49D504" w14:textId="051CE7AD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9EF1730" w14:textId="005D887D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45972B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C7C0185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29EF79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kann grammatikalisch richtige Sätze formulieren, die aus </w:t>
            </w:r>
            <w:r>
              <w:rPr>
                <w:rFonts w:ascii="Arial" w:hAnsi="Arial" w:cs="Arial"/>
                <w:sz w:val="19"/>
                <w:szCs w:val="19"/>
              </w:rPr>
              <w:t>fünf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oder mehr Wörtern bestehen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1F5C5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7D4B4A5" w14:textId="77777777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1F5C56">
              <w:rPr>
                <w:rFonts w:ascii="Arial" w:hAnsi="Arial" w:cs="Arial"/>
                <w:sz w:val="19"/>
                <w:szCs w:val="19"/>
              </w:rPr>
              <w:t xml:space="preserve">(geringfügige grammatikalische Unsicherheiten können noch auftreten)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2306E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8CD2B3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7F09339" w14:textId="40F08BA0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1FF4ED3" w14:textId="6E7DB75E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A7F9B7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A143B63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531B44" w14:textId="3CE05B1C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spricht in ganzen Sätzen und findet beim Erzählen passende/treffende Wörter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49D247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A14A7B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60C75CF" w14:textId="6729404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572DA9F" w14:textId="134CD823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239AFA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54C4210" w14:textId="77777777" w:rsidTr="00743BDC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53714E9" w14:textId="018F0B38" w:rsidR="0030383F" w:rsidRPr="001F5C56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1F5C56">
              <w:rPr>
                <w:rFonts w:ascii="Arial" w:hAnsi="Arial" w:cs="Arial"/>
                <w:sz w:val="19"/>
                <w:szCs w:val="19"/>
              </w:rPr>
              <w:t>versteht altersgemäß Handlungsaufträge/Anweisungen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2A279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3D390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342B3766" w14:textId="3494DF9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8C26ADC" w14:textId="2710376E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158A4A2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29C9E17" w14:textId="77777777" w:rsidR="00D30C94" w:rsidRDefault="00D30C94" w:rsidP="00D30C94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67652230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4D699AD1" w14:textId="62245018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lastRenderedPageBreak/>
              <w:t>Aa3.2</w:t>
            </w:r>
            <w:r>
              <w:rPr>
                <w:rFonts w:ascii="Arial" w:hAnsi="Arial" w:cs="Arial"/>
                <w:b/>
                <w:sz w:val="20"/>
              </w:rPr>
              <w:t>g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Gedächtnis/Merkfähigkeit</w:t>
            </w:r>
          </w:p>
        </w:tc>
      </w:tr>
      <w:tr w:rsidR="0030383F" w:rsidRPr="00AF251D" w14:paraId="4420B5C7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2DDD6940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221B7F9D" w14:textId="18FF48E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13FB68D4" w14:textId="7E190C76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5A2F59F1" w14:textId="220015F0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2EF148BC" w14:textId="22598228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7980253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5E940E39" w14:textId="77777777" w:rsidTr="0030383F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5EA6471" w14:textId="6357FF54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kann zwei </w:t>
            </w:r>
            <w:r>
              <w:rPr>
                <w:rFonts w:ascii="Arial" w:hAnsi="Arial" w:cs="Arial"/>
                <w:sz w:val="19"/>
                <w:szCs w:val="19"/>
              </w:rPr>
              <w:t>Reihen mit jeweils 4-5 Zahlen/</w:t>
            </w:r>
            <w:r w:rsidRPr="0097170B">
              <w:rPr>
                <w:rFonts w:ascii="Arial" w:hAnsi="Arial" w:cs="Arial"/>
                <w:sz w:val="19"/>
                <w:szCs w:val="19"/>
              </w:rPr>
              <w:t>Kunstwörter (4-5 Silben</w:t>
            </w:r>
            <w:r>
              <w:rPr>
                <w:rFonts w:ascii="Arial" w:hAnsi="Arial" w:cs="Arial"/>
                <w:sz w:val="19"/>
                <w:szCs w:val="19"/>
              </w:rPr>
              <w:t xml:space="preserve">; </w:t>
            </w:r>
            <w:r w:rsidRPr="00F11382">
              <w:rPr>
                <w:rFonts w:ascii="Arial" w:hAnsi="Arial" w:cs="Arial"/>
                <w:sz w:val="19"/>
                <w:szCs w:val="19"/>
              </w:rPr>
              <w:t>z.B. re-lo-ma-no, pi-nu-ta-ke-tu</w:t>
            </w:r>
            <w:r w:rsidRPr="0097170B">
              <w:rPr>
                <w:rFonts w:ascii="Arial" w:hAnsi="Arial" w:cs="Arial"/>
                <w:sz w:val="19"/>
                <w:szCs w:val="19"/>
              </w:rPr>
              <w:t>) nachsprechen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C1C120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BEC5B4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CB35B83" w14:textId="3246F39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57595D2" w14:textId="659A54C8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B015E8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E8B5C75" w14:textId="77777777" w:rsidTr="0030383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0F28ED9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merkt sich Wortreihen („Kofferpacken“ mit 4-5 Wörtern)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45F1B7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FAE393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5ADF056" w14:textId="66FCD188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9D6C729" w14:textId="37CAAF25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FA315E3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057A669" w14:textId="77777777" w:rsidTr="0030383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3670125" w14:textId="55F006D1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sich eine kleine Farbabfolge (4 verschied</w:t>
            </w:r>
            <w:r>
              <w:rPr>
                <w:rFonts w:ascii="Arial" w:hAnsi="Arial" w:cs="Arial"/>
                <w:sz w:val="19"/>
                <w:szCs w:val="19"/>
              </w:rPr>
              <w:t>ene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 Farben) merken, nachbauen oder legen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A3C00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0AD9B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849CCFF" w14:textId="0BFF4625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54ED6AF" w14:textId="2CEA018A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C8EE0E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4F3E430" w14:textId="77777777" w:rsidTr="0030383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D97DA77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vermag eine Reihe (3-4) einfacher geometrischer Formen aus dem Gedächtnis nachzeichnen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A4FCA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7D119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0A7CC5D" w14:textId="5B32B6F5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19C5C5" w14:textId="324A1F8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9C4FB9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86686CA" w14:textId="77777777" w:rsidTr="0030383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B85B850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erkennt, wenn ein Gegenstand aus einer Reihe (4-5) weggenommen wird (Kimspiele)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3FCBBB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BA2FA1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A5B36E7" w14:textId="43A1B3B7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EC1E64B" w14:textId="2057FB95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FAC849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11930F4" w14:textId="77777777" w:rsidTr="0030383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04DE49A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prägt sich Reime, Gedichte und Vorlesegeschichten rasch ein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747AD1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3C8B16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C818323" w14:textId="2D783DB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549EEDE" w14:textId="485629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05D948F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965DE7D" w14:textId="77777777" w:rsidTr="0030383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E77D5FC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ist bei Alltagstätigkeiten vergesslich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658FA1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801501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B279DB7" w14:textId="78E52F5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2B2CBD7" w14:textId="7F90A56F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042AFF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6C14EE7" w14:textId="77777777" w:rsidTr="0030383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154523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spielt gern und erfolgreich Memory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F0A46D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84CEBB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79F62DF1" w14:textId="0B56C30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9FABE9D" w14:textId="69DA6233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536F7AA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0FCE5E2" w14:textId="77777777" w:rsidR="00D30C94" w:rsidRDefault="00D30C94" w:rsidP="00D30C94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p w14:paraId="310BF395" w14:textId="77777777" w:rsidR="00BA18C3" w:rsidRDefault="00BA18C3">
      <w:pPr>
        <w:spacing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4F08FB71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328C64EF" w14:textId="45C51043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h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Kognition/Denkprozesse</w:t>
            </w:r>
          </w:p>
        </w:tc>
      </w:tr>
      <w:tr w:rsidR="0030383F" w:rsidRPr="00AF251D" w14:paraId="4C73C034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26A2F6F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4EA390D" w14:textId="3E66055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89B8C34" w14:textId="7E7FB8BC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44AD7B05" w14:textId="04DEF61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25E709F" w14:textId="75F50A3C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3C13536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58158392" w14:textId="77777777" w:rsidTr="000F4EF5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FA17BA9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für eine kleine Bildergeschichte (3-5 Bilder) die richtige Reihenfolge angeben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111C40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9A453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6A65FAA" w14:textId="4E76BC3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5F294C" w14:textId="4E553A32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BC0374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DEF069E" w14:textId="77777777" w:rsidTr="000F4EF5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655DA4" w14:textId="2EC37580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vermag Muster</w:t>
            </w:r>
            <w:r>
              <w:rPr>
                <w:rFonts w:ascii="Arial" w:hAnsi="Arial" w:cs="Arial"/>
                <w:sz w:val="19"/>
                <w:szCs w:val="19"/>
              </w:rPr>
              <w:t>/Perlen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 nach</w:t>
            </w:r>
            <w:r>
              <w:rPr>
                <w:rFonts w:ascii="Arial" w:hAnsi="Arial" w:cs="Arial"/>
                <w:sz w:val="19"/>
                <w:szCs w:val="19"/>
              </w:rPr>
              <w:t>legen/ fädeln und Bauten nach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 Vorlage </w:t>
            </w:r>
            <w:r>
              <w:rPr>
                <w:rFonts w:ascii="Arial" w:hAnsi="Arial" w:cs="Arial"/>
                <w:sz w:val="19"/>
                <w:szCs w:val="19"/>
              </w:rPr>
              <w:t>erstellen.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7C6421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BE2E45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48A6FBF" w14:textId="3C1FDBA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A5FCCD5" w14:textId="27B0CBE2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41C353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2696AAE" w14:textId="77777777" w:rsidTr="000F4EF5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DDAF78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…kann altersgerechte Puzzle zusammensetzen.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A160C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0B0931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8C32797" w14:textId="2D39922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86C4E2E" w14:textId="0DEDD9A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E000916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56B1248" w14:textId="77777777" w:rsidTr="000F4EF5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2E7F4F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zeigt ein angemessenes Verständnis für Situationen und Aufgaben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FD6DB5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A9195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D899D07" w14:textId="14A95DE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23E8ADA" w14:textId="71D2C2D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461C262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DD3CCDD" w14:textId="77777777" w:rsidTr="000F4EF5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7A8FE1E" w14:textId="6F955DEB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zeigt ein altersgemäßes Neugier</w:t>
            </w:r>
            <w:r>
              <w:rPr>
                <w:rFonts w:ascii="Arial" w:hAnsi="Arial" w:cs="Arial"/>
                <w:sz w:val="19"/>
                <w:szCs w:val="19"/>
              </w:rPr>
              <w:t>-verhalten/fragt nach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Funktionsweise von </w:t>
            </w:r>
            <w:r w:rsidRPr="0097170B">
              <w:rPr>
                <w:rFonts w:ascii="Arial" w:hAnsi="Arial" w:cs="Arial"/>
                <w:sz w:val="19"/>
                <w:szCs w:val="19"/>
              </w:rPr>
              <w:t>Dinge</w:t>
            </w:r>
            <w:r>
              <w:rPr>
                <w:rFonts w:ascii="Arial" w:hAnsi="Arial" w:cs="Arial"/>
                <w:sz w:val="19"/>
                <w:szCs w:val="19"/>
              </w:rPr>
              <w:t>n/fügt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 eigene</w:t>
            </w:r>
            <w:r>
              <w:rPr>
                <w:rFonts w:ascii="Arial" w:hAnsi="Arial" w:cs="Arial"/>
                <w:sz w:val="19"/>
                <w:szCs w:val="19"/>
              </w:rPr>
              <w:t xml:space="preserve"> Erklärungen an.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 Erklärungen an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92993F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1D9CF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D6C46D4" w14:textId="408532ED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A1B2804" w14:textId="6359F72C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EDAE01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06CE05BF" w14:textId="77777777" w:rsidTr="000F4EF5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1671374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neue Sachverhalte rasch erfassen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A62027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0540F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6BA0D9A" w14:textId="50FF822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D9AD9DD" w14:textId="0DE5DF7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A4D6B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9588B8A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8BF2D01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verfügt über ein altersgerechtes Wissen über die Natur sowie über die Gesellschaft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92E572E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1D3550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72CFA7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391B900" w14:textId="12B2D666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952425" w14:textId="6AA8AA1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2985743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C12AD39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EE240C" w14:textId="639CC0A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Objekte nach Merkmalen klassifizieren (</w:t>
            </w: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Pr="0097170B">
              <w:rPr>
                <w:rFonts w:ascii="Arial" w:hAnsi="Arial" w:cs="Arial"/>
                <w:sz w:val="19"/>
                <w:szCs w:val="19"/>
              </w:rPr>
              <w:t>elches Bild passt nicht zu den anderen?)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EE99DF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5D58F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28E4E73" w14:textId="71D7C2C5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F2A7523" w14:textId="687318E1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ADC9A2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EE8FF71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8C427E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bestimmt Oberbegriffe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DFACF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FC889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D2B78F8" w14:textId="7D57F6D9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C107CB8" w14:textId="48645C08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F8D685A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BEFD39A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9C551D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altersangemessen Zusammenhänge erfassen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77A02D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CAD82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16F9B83" w14:textId="32A5E9A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D23969" w14:textId="17CCA8AC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9F15FA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1D92A52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A958280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zieht eigenständig logische Schlüsse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4BC543F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7F8D68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1A941BE" w14:textId="220096A3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4A79CC" w14:textId="51ADBFF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42F338B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2D4F50E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339774F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verfügt über Transferfähigkeiten/ kann sein Wissen auf andere Situationen/ Sachverhalte übertragen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EA304A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EF5D37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7A6435C" w14:textId="0B9FBA3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7BEEF98" w14:textId="254BCA8D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2FA993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0EFAA52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EC9C95E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eine Handlung sinnvoll planen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3EE63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E13190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8C08DF1" w14:textId="09B6AE83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DB53422" w14:textId="70730CD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B9DD48A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123021E" w14:textId="77777777" w:rsidTr="0066648F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65CCC1" w14:textId="77777777" w:rsidR="0030383F" w:rsidRPr="0097170B" w:rsidRDefault="0030383F" w:rsidP="0030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verfügt über verschiedene Strategien, um Probleme zu bewältigen und Ziele zu erreichen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6CCE1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22B619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771CE8EF" w14:textId="4051A0B8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54B7C6D" w14:textId="5E121783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2BF13FA2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71511B1" w14:textId="77777777" w:rsidR="0084260A" w:rsidRDefault="0084260A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285F01CD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1E547025" w14:textId="4442DB1A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Mengen- und zahlenbezogenes Wissen</w:t>
            </w:r>
          </w:p>
        </w:tc>
      </w:tr>
      <w:tr w:rsidR="0030383F" w:rsidRPr="00AF251D" w14:paraId="4BBE53FD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5FD4DE7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0466DED6" w14:textId="4BE3C697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97F7149" w14:textId="3225DD9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1AE6E0FF" w14:textId="71B3B676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2929EA8B" w14:textId="3CA4CB88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48179510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3848B858" w14:textId="77777777" w:rsidTr="007D7968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FA8EE32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Objekte (Stifte) nach der Größe/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4260A">
              <w:rPr>
                <w:rFonts w:ascii="Arial" w:hAnsi="Arial" w:cs="Arial"/>
                <w:sz w:val="19"/>
                <w:szCs w:val="19"/>
              </w:rPr>
              <w:t>Länge ordnen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C6D37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CABA49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1DA5F34" w14:textId="6584FE53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FD63AC1" w14:textId="2652643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98C84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BDED747" w14:textId="77777777" w:rsidTr="007D796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D4CC4D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vergleicht Objekte: Welches ist größer, kleiner, dicker, dünner, höher, niedriger?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6AE98F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2FF4C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D535CBB" w14:textId="3A1DAAA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1CE729A" w14:textId="7183189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80F3E8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7C90116" w14:textId="77777777" w:rsidTr="007D796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F5908B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einen Gegenstand in eine vorgegebene Reihenfolge einordnen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B6DE7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8251E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DB0D14B" w14:textId="1F2926E8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8BF0DD" w14:textId="12193FCA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0A43D1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F0F31F5" w14:textId="77777777" w:rsidTr="007D796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53B7F63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erkennt die Quantität z.B. mehr – weniger, voll – leer, leicht – schwer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692C877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8214C5C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05E461A" w14:textId="08C66262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7B11B5" w14:textId="335A0AD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C630DA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D980E66" w14:textId="77777777" w:rsidTr="007D796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4FC6022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verbindet Zahlen mit verschiedenen Anwendungssituationen (Alter, Hausnummern, Telefon)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100A52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CCE13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75D1C2C" w14:textId="3DB903BF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EE82A0F" w14:textId="5BB41A2D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BA254B2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970E6E1" w14:textId="77777777" w:rsidTr="007D796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6D41D0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ordnet persönlich bedeutsamen Zahlen das richtige Zahlwort zu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828B7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22D82A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A3A4252" w14:textId="7DD18E6D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FA8834" w14:textId="3A0E8612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448019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02A2826" w14:textId="77777777" w:rsidTr="007D796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B55F8FE" w14:textId="429DDEA3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erkennt simultan die Anzahl der Würfelpunkte bzw. v</w:t>
            </w:r>
            <w:r>
              <w:rPr>
                <w:rFonts w:ascii="Arial" w:hAnsi="Arial" w:cs="Arial"/>
                <w:sz w:val="19"/>
                <w:szCs w:val="19"/>
              </w:rPr>
              <w:t>on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 5 Objekten (ohne die Finger als Zählhilfe)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3DE50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88966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72CD872" w14:textId="6B51D5D8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FE2110" w14:textId="080F1F35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F475F9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EDEA388" w14:textId="77777777" w:rsidTr="007D7968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AC94B3F" w14:textId="197BD3C3" w:rsidR="0030383F" w:rsidRPr="0084260A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beherrscht die Zahlwortreihe bis 10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7585E4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425414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A942C02" w14:textId="3D85AF30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4451954" w14:textId="1E785CFE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9E986A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059E1767" w14:textId="77777777" w:rsidTr="00BE43B7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347876" w14:textId="1D197D52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Vorgänger</w:t>
            </w:r>
            <w:r>
              <w:rPr>
                <w:rFonts w:ascii="Arial" w:hAnsi="Arial" w:cs="Arial"/>
                <w:sz w:val="19"/>
                <w:szCs w:val="19"/>
              </w:rPr>
              <w:t>/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Nachfolger 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 w:rsidRPr="0084260A">
              <w:rPr>
                <w:rFonts w:ascii="Arial" w:hAnsi="Arial" w:cs="Arial"/>
                <w:sz w:val="19"/>
                <w:szCs w:val="19"/>
              </w:rPr>
              <w:t>im ZR bis 10 benennen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DFE41F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E35D81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1EE1C17" w14:textId="03A18923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AF6364" w14:textId="7168F0E3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D84AAED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0D4BD15B" w14:textId="77777777" w:rsidTr="00BE43B7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F4719C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kennt erste Zahlenbilder von 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Pr="0084260A">
              <w:rPr>
                <w:rFonts w:ascii="Arial" w:hAnsi="Arial" w:cs="Arial"/>
                <w:sz w:val="19"/>
                <w:szCs w:val="19"/>
              </w:rPr>
              <w:t>-10, kann Zahlen z.B. von Münzen benennen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8B7211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47CA09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F1E59DE" w14:textId="6716C92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C2A37D2" w14:textId="06B8804A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AAC412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5939C6A" w14:textId="77777777" w:rsidTr="00BE43B7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0AB4A47" w14:textId="35B81BAF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stellt erste Mengenvergleiche her (</w:t>
            </w: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Pr="0084260A">
              <w:rPr>
                <w:rFonts w:ascii="Arial" w:hAnsi="Arial" w:cs="Arial"/>
                <w:sz w:val="19"/>
                <w:szCs w:val="19"/>
              </w:rPr>
              <w:t>as ist mehr: 5 Autos oder 7 Autos?)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4D64C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220F29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3167A8C" w14:textId="7030856F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507C786" w14:textId="7A6A8252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67E47C2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B2D47B5" w14:textId="77777777" w:rsidTr="00BE43B7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AE47E87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kann Eins- zu- eins-Zuordnungen herstellen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AD6C9B9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059F6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BD176F3" w14:textId="107BD51C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BC0895B" w14:textId="7068495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462539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73C8F933" w14:textId="77777777" w:rsidTr="00BE43B7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24B6A8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erkennt, dass „mehr</w:t>
            </w:r>
            <w:r>
              <w:rPr>
                <w:rFonts w:ascii="Arial" w:hAnsi="Arial" w:cs="Arial"/>
                <w:sz w:val="19"/>
                <w:szCs w:val="19"/>
              </w:rPr>
              <w:t xml:space="preserve">/weniger als“ sich auf 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Anzahl der Elemente in einer Menge bezieht </w:t>
            </w:r>
            <w:r>
              <w:rPr>
                <w:rFonts w:ascii="Arial" w:hAnsi="Arial" w:cs="Arial"/>
                <w:sz w:val="19"/>
                <w:szCs w:val="19"/>
              </w:rPr>
              <w:t>(statt auf räuml. Ausdehnung).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28024F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916308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3B392DA" w14:textId="79AB484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518CDA" w14:textId="5DCD2FE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A957C2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7825B12" w14:textId="77777777" w:rsidTr="00BE43B7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00CFE3C" w14:textId="77777777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löst erste Additionsaufgaben im ZR bis 10 durch Abzählen (ggf. mit konkretem Material)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81FC1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EB001D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1B06563" w14:textId="3B015D22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142E77E" w14:textId="3B15782F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EB7AD5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00B48042" w14:textId="77777777" w:rsidTr="00BE43B7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EEC814E" w14:textId="7D2E7BE5" w:rsidR="0030383F" w:rsidRPr="0084260A" w:rsidRDefault="0030383F" w:rsidP="0030383F">
            <w:pPr>
              <w:pStyle w:val="StandardWeb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84260A">
              <w:rPr>
                <w:rFonts w:ascii="Arial" w:hAnsi="Arial" w:cs="Arial"/>
                <w:sz w:val="19"/>
                <w:szCs w:val="19"/>
              </w:rPr>
              <w:t>löst erste Subtraktionsaufg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84260A">
              <w:rPr>
                <w:rFonts w:ascii="Arial" w:hAnsi="Arial" w:cs="Arial"/>
                <w:sz w:val="19"/>
                <w:szCs w:val="19"/>
              </w:rPr>
              <w:t xml:space="preserve"> im ZR bis 10 und ermittelt die Restmenge durch Auszählen (ggf. mit konkretem Material)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22956E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6F8371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37D780EF" w14:textId="3E5EACC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B660601" w14:textId="272E574A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44014B5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7A91F2C" w14:textId="77777777" w:rsidR="001F5C56" w:rsidRDefault="001F5C56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71C94130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1E1DA17F" w14:textId="497575EE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j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Phonologische Bewusstheit/Literacy/Begegnung mit Symbolen/Schriftsprachgebrauch</w:t>
            </w:r>
          </w:p>
        </w:tc>
      </w:tr>
      <w:tr w:rsidR="0030383F" w:rsidRPr="00AF251D" w14:paraId="62C36B51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50D6D1E6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5C3F45BC" w14:textId="18DB81FE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02632DB2" w14:textId="5B210961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453E3244" w14:textId="1D71C4B4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31DCA476" w14:textId="35264AD0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789E0F71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1BEEA36F" w14:textId="77777777" w:rsidTr="00A0592B">
        <w:trPr>
          <w:trHeight w:hRule="exact" w:val="737"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DF8F9A2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kann Wörter in Silben gliedern/ kann ein- bis viersilbige Wörter in Silben klatschen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38DBBAE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F65D78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3207CA9" w14:textId="116866E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10B3829" w14:textId="7E1B29D3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6761ACB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8BC9A8C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D009575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kann Reime erkennen und bilden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A72673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EE393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8B4ED45" w14:textId="6D40E19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155307" w14:textId="405B46B9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C1EE82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731AD88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681D529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hört erste Laute aus Wörtern heraus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4F5E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DDB59B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0E8B5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190F082A" w14:textId="6D1C5698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0036C3C" w14:textId="1FFF1D2D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E5BEA20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4E20DF61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7DB276E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benennt erste Anlaute (Vokale, Konsonanten)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4F5E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D84657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B34D95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0127E416" w14:textId="7332EA25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5830CBD" w14:textId="70B8EB4D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F8C8D9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0BE92A4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265A16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 xml:space="preserve">kann gedehnt vorgesprochene Wörter zusammenziehen </w:t>
            </w:r>
          </w:p>
          <w:p w14:paraId="005AF3A2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4F5E6D">
              <w:rPr>
                <w:rFonts w:ascii="Arial" w:hAnsi="Arial" w:cs="Arial"/>
                <w:sz w:val="19"/>
                <w:szCs w:val="19"/>
              </w:rPr>
              <w:t>(F-isch, Ei-s etc.)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C41481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F76B98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4329983" w14:textId="034D810F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8B9245F" w14:textId="7265BDE3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71B53BA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693393E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A0C8C19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zeigt Interesse an Buchstaben bzw. Lesen und Schreiben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E6771D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18778B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7288EA1" w14:textId="4F5CDA6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52EA0A8" w14:textId="6438191E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8D60BE5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1F50261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907CC52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sucht sich selbstständig Bücher aus und beschäftigt sich mit diesen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4F5E6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B366CF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1FEE6E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4959D545" w14:textId="3833F6A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AED9F23" w14:textId="49F4A48F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28FECC6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273A8F97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F693774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hört gern Geschichten zu (Vorlesen oder Hörspiele)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2812C6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091BF16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86E43FD" w14:textId="3C8AC6A7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25CB45E" w14:textId="1657914F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98039E9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3D97CD0" w14:textId="77777777" w:rsidTr="00A0592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CA35592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kennt gebräuchliche Symbole/ Piktogramme und versteht diese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11680F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75EE6D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7B5D383" w14:textId="32F3C7E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ECA8EDC" w14:textId="793314E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BD77613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8D2E1B7" w14:textId="77777777" w:rsidTr="00283DA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995FD19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schreibt erste „Kritzelbriefe“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A1B712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9D02961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2C125189" w14:textId="041DD380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1D023A9" w14:textId="55800A2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8F4F7CB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69739720" w14:textId="77777777" w:rsidTr="00283DA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2A0173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„schreibt“ seinen Namen (malt nach) bzw. kann erste Wörter schreiben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F8655B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F925AFD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78A8560D" w14:textId="0747992A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CB98722" w14:textId="55CEC6AA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481FA7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1907C032" w14:textId="77777777" w:rsidTr="00283DAB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279A149" w14:textId="77777777" w:rsidR="0030383F" w:rsidRPr="004F5E6D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4F5E6D">
              <w:rPr>
                <w:rFonts w:ascii="Arial" w:hAnsi="Arial" w:cs="Arial"/>
                <w:sz w:val="19"/>
                <w:szCs w:val="19"/>
              </w:rPr>
              <w:t>erkennt erste Ganzwörter wieder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F2D2E4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354716B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vAlign w:val="center"/>
          </w:tcPr>
          <w:p w14:paraId="519BEF3A" w14:textId="60CB948E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98FEEBD" w14:textId="6CFA18F2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61C68C78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9650785" w14:textId="1232A4EF" w:rsidR="0087454A" w:rsidRDefault="0087454A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29"/>
        <w:gridCol w:w="709"/>
        <w:gridCol w:w="709"/>
        <w:gridCol w:w="708"/>
        <w:gridCol w:w="708"/>
        <w:gridCol w:w="3545"/>
      </w:tblGrid>
      <w:tr w:rsidR="0030383F" w:rsidRPr="00AF251D" w14:paraId="18A78803" w14:textId="77777777" w:rsidTr="0030383F">
        <w:trPr>
          <w:trHeight w:val="340"/>
        </w:trPr>
        <w:tc>
          <w:tcPr>
            <w:tcW w:w="9908" w:type="dxa"/>
            <w:gridSpan w:val="6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218C2656" w14:textId="3472EF4D" w:rsidR="0030383F" w:rsidRPr="002552D7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>
              <w:rPr>
                <w:rFonts w:ascii="Arial" w:hAnsi="Arial" w:cs="Arial"/>
                <w:b/>
                <w:sz w:val="20"/>
              </w:rPr>
              <w:t>k</w:t>
            </w:r>
            <w:r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Aufmerksamkeit/Konzentration/Ausdauer (2)</w:t>
            </w:r>
          </w:p>
        </w:tc>
      </w:tr>
      <w:tr w:rsidR="0030383F" w:rsidRPr="00AF251D" w14:paraId="7CC6E709" w14:textId="77777777" w:rsidTr="0030383F">
        <w:trPr>
          <w:cantSplit/>
          <w:trHeight w:val="1297"/>
        </w:trPr>
        <w:tc>
          <w:tcPr>
            <w:tcW w:w="3529" w:type="dxa"/>
            <w:tcBorders>
              <w:top w:val="nil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vAlign w:val="bottom"/>
          </w:tcPr>
          <w:p w14:paraId="6E199B9A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67734BD8" w14:textId="0CA0CB67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zu/ regelmäßig beobachtbar</w:t>
            </w:r>
          </w:p>
        </w:tc>
        <w:tc>
          <w:tcPr>
            <w:tcW w:w="709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4D3182B2" w14:textId="390D2348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etwas</w:t>
            </w:r>
            <w:r w:rsidRPr="00351AE3">
              <w:rPr>
                <w:rFonts w:ascii="Arial" w:hAnsi="Arial" w:cs="Arial"/>
                <w:sz w:val="16"/>
              </w:rPr>
              <w:t xml:space="preserve"> zu/ manchmal beobachtbar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textDirection w:val="btLr"/>
          </w:tcPr>
          <w:p w14:paraId="720A5F3A" w14:textId="480F6483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 xml:space="preserve">Trifft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zu/ </w:t>
            </w:r>
            <w:r>
              <w:rPr>
                <w:rFonts w:ascii="Arial" w:hAnsi="Arial" w:cs="Arial"/>
                <w:sz w:val="16"/>
              </w:rPr>
              <w:t>kaum</w:t>
            </w:r>
            <w:r w:rsidRPr="00351AE3">
              <w:rPr>
                <w:rFonts w:ascii="Arial" w:hAnsi="Arial" w:cs="Arial"/>
                <w:sz w:val="16"/>
              </w:rPr>
              <w:t xml:space="preserve"> beobachtb</w:t>
            </w:r>
            <w:r>
              <w:rPr>
                <w:rFonts w:ascii="Arial" w:hAnsi="Arial" w:cs="Arial"/>
                <w:sz w:val="16"/>
              </w:rPr>
              <w:t>ar</w:t>
            </w:r>
          </w:p>
        </w:tc>
        <w:tc>
          <w:tcPr>
            <w:tcW w:w="708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  <w:right w:val="single" w:sz="8" w:space="0" w:color="C9C9C9" w:themeColor="accent3" w:themeTint="99"/>
            </w:tcBorders>
            <w:shd w:val="clear" w:color="auto" w:fill="auto"/>
            <w:textDirection w:val="btLr"/>
            <w:vAlign w:val="center"/>
          </w:tcPr>
          <w:p w14:paraId="7F6FCFB6" w14:textId="5440CA34" w:rsidR="0030383F" w:rsidRPr="00351AE3" w:rsidRDefault="0030383F" w:rsidP="0030383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</w:rPr>
            </w:pPr>
            <w:r w:rsidRPr="00351AE3">
              <w:rPr>
                <w:rFonts w:ascii="Arial" w:hAnsi="Arial" w:cs="Arial"/>
                <w:sz w:val="16"/>
              </w:rPr>
              <w:t>Trifft nicht zu/ nicht beobachtbar</w:t>
            </w:r>
          </w:p>
        </w:tc>
        <w:tc>
          <w:tcPr>
            <w:tcW w:w="3545" w:type="dxa"/>
            <w:tcBorders>
              <w:top w:val="nil"/>
              <w:left w:val="single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bottom"/>
          </w:tcPr>
          <w:p w14:paraId="7F806C4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Hinweise/</w:t>
            </w:r>
            <w:r w:rsidRPr="005D16D2">
              <w:rPr>
                <w:rFonts w:ascii="Arial" w:hAnsi="Arial" w:cs="Arial"/>
                <w:b/>
                <w:sz w:val="20"/>
              </w:rPr>
              <w:t>Anmerkungen</w:t>
            </w:r>
          </w:p>
        </w:tc>
      </w:tr>
      <w:tr w:rsidR="0030383F" w:rsidRPr="00AF251D" w14:paraId="05455CB1" w14:textId="77777777" w:rsidTr="00137B7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5BD97AD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lässt sich nicht leicht ablenken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709C8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C315788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BDCC651" w14:textId="2D772CF0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F7E5AF" w14:textId="12F4293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403325FE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5BDBB48" w14:textId="77777777" w:rsidTr="00137B7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B87C92C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über einen gewissen Zeitraum ruhig sitzen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33D636A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51BCFD3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61A2FCD9" w14:textId="5003AE75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7007DEF" w14:textId="1FB0EDE4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8EC2114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5B968CCF" w14:textId="77777777" w:rsidTr="00137B7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B7907D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kann einer kleinen Vorlesegeschichte bis zum Schluss aufmerksam zuhören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B2ED39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773871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8E9EB07" w14:textId="38488BF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BD2DED" w14:textId="44CAF370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6A97C612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0ABBEA04" w14:textId="77777777" w:rsidTr="00137B7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9A4CD19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 xml:space="preserve">scheint häufig (auch </w:t>
            </w:r>
            <w:r>
              <w:rPr>
                <w:rFonts w:ascii="Arial" w:hAnsi="Arial" w:cs="Arial"/>
                <w:sz w:val="19"/>
                <w:szCs w:val="19"/>
              </w:rPr>
              <w:t xml:space="preserve">bei </w:t>
            </w:r>
            <w:r w:rsidRPr="0097170B">
              <w:rPr>
                <w:rFonts w:ascii="Arial" w:hAnsi="Arial" w:cs="Arial"/>
                <w:sz w:val="19"/>
                <w:szCs w:val="19"/>
              </w:rPr>
              <w:t>direkter Ansprache) nicht zuzuhören.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25D0124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5017960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331ED8AF" w14:textId="522EEEFB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49A33AA" w14:textId="00EA2F22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0ABCDECC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383F" w:rsidRPr="00AF251D" w14:paraId="3BD126A7" w14:textId="77777777" w:rsidTr="00137B79">
        <w:trPr>
          <w:trHeight w:hRule="exact" w:val="737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60D4DE1" w14:textId="77777777" w:rsidR="0030383F" w:rsidRPr="0097170B" w:rsidRDefault="0030383F" w:rsidP="0030383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</w:t>
            </w:r>
            <w:r w:rsidRPr="0097170B">
              <w:rPr>
                <w:rFonts w:ascii="Arial" w:hAnsi="Arial" w:cs="Arial"/>
                <w:sz w:val="19"/>
                <w:szCs w:val="19"/>
              </w:rPr>
              <w:t>führt Anweisungen nicht vollständig aus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77193F2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B457145" w14:textId="77777777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vAlign w:val="center"/>
          </w:tcPr>
          <w:p w14:paraId="553225CB" w14:textId="6D92E201" w:rsidR="0030383F" w:rsidRPr="00723F67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2175369" w14:textId="416B874B" w:rsidR="0030383F" w:rsidRDefault="0030383F" w:rsidP="003038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55AF">
              <w:rPr>
                <w:rFonts w:ascii="Arial" w:hAnsi="Arial" w:cs="Arial"/>
                <w:sz w:val="18"/>
              </w:rPr>
            </w:r>
            <w:r w:rsidR="00BB55AF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13E7B9D7" w14:textId="77777777" w:rsidR="0030383F" w:rsidRDefault="0030383F" w:rsidP="003038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BEE2197" w14:textId="02B610AF" w:rsidR="004D5858" w:rsidRDefault="004D5858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4F5E6D" w:rsidRPr="00AF251D" w14:paraId="522922B6" w14:textId="77777777" w:rsidTr="00EE0179">
        <w:trPr>
          <w:trHeight w:val="34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13DE4C7D" w14:textId="598BB92B" w:rsidR="004F5E6D" w:rsidRPr="002552D7" w:rsidRDefault="008B1D07" w:rsidP="004D585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t>Aa3.2</w:t>
            </w:r>
            <w:r w:rsidR="004D5858">
              <w:rPr>
                <w:rFonts w:ascii="Arial" w:hAnsi="Arial" w:cs="Arial"/>
                <w:b/>
                <w:sz w:val="20"/>
              </w:rPr>
              <w:t>l</w:t>
            </w:r>
            <w:r w:rsidR="004F5E6D"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 w:rsidR="004F5E6D">
              <w:rPr>
                <w:rFonts w:ascii="Arial" w:hAnsi="Arial" w:cs="Arial"/>
                <w:b/>
                <w:sz w:val="20"/>
              </w:rPr>
              <w:t xml:space="preserve"> Stärken/Begabungen des Kindes</w:t>
            </w:r>
          </w:p>
        </w:tc>
      </w:tr>
      <w:tr w:rsidR="004F5E6D" w:rsidRPr="00AF251D" w14:paraId="2EEC3956" w14:textId="77777777" w:rsidTr="004D5858">
        <w:trPr>
          <w:trHeight w:hRule="exact" w:val="5820"/>
        </w:trPr>
        <w:tc>
          <w:tcPr>
            <w:tcW w:w="9908" w:type="dxa"/>
            <w:shd w:val="clear" w:color="auto" w:fill="auto"/>
            <w:vAlign w:val="center"/>
          </w:tcPr>
          <w:p w14:paraId="0F258F04" w14:textId="77777777" w:rsidR="004F5E6D" w:rsidRDefault="004F5E6D" w:rsidP="00EE017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606A84" w14:textId="77777777" w:rsidR="004F5E6D" w:rsidRDefault="004F5E6D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5954"/>
      </w:tblGrid>
      <w:tr w:rsidR="006928B1" w:rsidRPr="00AF251D" w14:paraId="09AAD969" w14:textId="77777777" w:rsidTr="00304A3E">
        <w:trPr>
          <w:trHeight w:val="340"/>
        </w:trPr>
        <w:tc>
          <w:tcPr>
            <w:tcW w:w="9908" w:type="dxa"/>
            <w:gridSpan w:val="3"/>
            <w:shd w:val="clear" w:color="auto" w:fill="C9C9C9" w:themeFill="accent3" w:themeFillTint="99"/>
            <w:vAlign w:val="center"/>
          </w:tcPr>
          <w:p w14:paraId="08E30E5E" w14:textId="3B717D6E" w:rsidR="006928B1" w:rsidRPr="002552D7" w:rsidRDefault="008B1D07" w:rsidP="008B1D0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B1D07">
              <w:rPr>
                <w:rFonts w:ascii="Arial" w:hAnsi="Arial" w:cs="Arial"/>
                <w:b/>
                <w:sz w:val="20"/>
              </w:rPr>
              <w:lastRenderedPageBreak/>
              <w:t>Aa3.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="006928B1" w:rsidRPr="002552D7">
              <w:rPr>
                <w:rFonts w:ascii="Arial" w:hAnsi="Arial" w:cs="Arial"/>
                <w:b/>
                <w:sz w:val="20"/>
              </w:rPr>
              <w:t xml:space="preserve"> </w:t>
            </w:r>
            <w:r w:rsidR="006928B1">
              <w:rPr>
                <w:rFonts w:ascii="Arial" w:hAnsi="Arial" w:cs="Arial"/>
                <w:b/>
                <w:sz w:val="20"/>
              </w:rPr>
              <w:t xml:space="preserve"> Anmerkungen der Personensorgeberechtigten zum Informations- und Entwicklungsraster</w:t>
            </w:r>
          </w:p>
        </w:tc>
      </w:tr>
      <w:tr w:rsidR="006928B1" w:rsidRPr="00AF251D" w14:paraId="4BA2EC93" w14:textId="77777777" w:rsidTr="001F0A30">
        <w:trPr>
          <w:trHeight w:hRule="exact" w:val="10224"/>
        </w:trPr>
        <w:tc>
          <w:tcPr>
            <w:tcW w:w="9908" w:type="dxa"/>
            <w:gridSpan w:val="3"/>
            <w:shd w:val="clear" w:color="auto" w:fill="auto"/>
            <w:vAlign w:val="center"/>
          </w:tcPr>
          <w:p w14:paraId="7A633987" w14:textId="77777777" w:rsidR="006928B1" w:rsidRDefault="006928B1" w:rsidP="00304A3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C2ADE" w:rsidRPr="000C2ADE" w14:paraId="40333275" w14:textId="77777777" w:rsidTr="00F012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5A990C" w14:textId="77777777" w:rsidR="000C2ADE" w:rsidRPr="000C2ADE" w:rsidRDefault="000C2ADE" w:rsidP="000C2A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C2ADE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AE2C70" w14:textId="77777777" w:rsidR="000C2ADE" w:rsidRPr="000C2ADE" w:rsidRDefault="000C2ADE" w:rsidP="000C2A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B9EAD" w14:textId="77777777" w:rsidR="000C2ADE" w:rsidRPr="000C2ADE" w:rsidRDefault="000C2ADE" w:rsidP="000C2A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C2ADE">
              <w:rPr>
                <w:rFonts w:ascii="Arial" w:hAnsi="Arial" w:cs="Arial"/>
                <w:sz w:val="20"/>
              </w:rPr>
              <w:t xml:space="preserve">Unterschrift der </w:t>
            </w:r>
            <w:r>
              <w:rPr>
                <w:rFonts w:ascii="Arial" w:hAnsi="Arial" w:cs="Arial"/>
                <w:sz w:val="20"/>
              </w:rPr>
              <w:t>Personensorgeberechtigten</w:t>
            </w:r>
          </w:p>
        </w:tc>
      </w:tr>
    </w:tbl>
    <w:p w14:paraId="072383A8" w14:textId="77777777" w:rsidR="004F5E6D" w:rsidRDefault="004F5E6D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p w14:paraId="787E6CA4" w14:textId="77777777" w:rsidR="000C2ADE" w:rsidRPr="00BD5F8C" w:rsidRDefault="000C2ADE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5954"/>
      </w:tblGrid>
      <w:tr w:rsidR="003D14D1" w:rsidRPr="00AF251D" w14:paraId="0D7761E0" w14:textId="77777777" w:rsidTr="004F5E6D">
        <w:trPr>
          <w:trHeight w:val="1202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ABAA7" w14:textId="77777777" w:rsidR="003D14D1" w:rsidRPr="005C6E01" w:rsidRDefault="003D14D1" w:rsidP="00351AE3">
            <w:pPr>
              <w:spacing w:after="0" w:line="24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B52435" w:rsidRPr="00AF251D" w14:paraId="2FB05511" w14:textId="77777777" w:rsidTr="004F5E6D">
        <w:trPr>
          <w:trHeight w:val="367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F2939C" w14:textId="77777777" w:rsidR="00B52435" w:rsidRDefault="00B52435" w:rsidP="00351AE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159B37" w14:textId="77777777" w:rsidR="00B52435" w:rsidRDefault="00B52435" w:rsidP="00351AE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07B21" w14:textId="77777777" w:rsidR="00B52435" w:rsidRDefault="00B52435" w:rsidP="007076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Unterschrift der </w:t>
            </w:r>
            <w:r w:rsidR="007076BF">
              <w:rPr>
                <w:rFonts w:ascii="Arial" w:hAnsi="Arial" w:cs="Arial"/>
                <w:sz w:val="20"/>
              </w:rPr>
              <w:t>zuständigen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F5E6D">
              <w:rPr>
                <w:rFonts w:ascii="Arial" w:hAnsi="Arial" w:cs="Arial"/>
                <w:sz w:val="20"/>
              </w:rPr>
              <w:t>Fachkraft</w:t>
            </w:r>
          </w:p>
        </w:tc>
      </w:tr>
    </w:tbl>
    <w:p w14:paraId="1ABC29DF" w14:textId="77777777" w:rsidR="00170DD6" w:rsidRPr="00BD5F8C" w:rsidRDefault="00170DD6" w:rsidP="00170DD6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170DD6" w:rsidRPr="00AF251D" w14:paraId="28ABDFCE" w14:textId="77777777" w:rsidTr="00BC539E">
        <w:trPr>
          <w:trHeight w:val="1026"/>
        </w:trPr>
        <w:tc>
          <w:tcPr>
            <w:tcW w:w="9908" w:type="dxa"/>
            <w:shd w:val="clear" w:color="auto" w:fill="auto"/>
            <w:vAlign w:val="center"/>
          </w:tcPr>
          <w:p w14:paraId="3F9F086F" w14:textId="77777777" w:rsidR="006928B1" w:rsidRPr="00BC539E" w:rsidRDefault="00A254A0" w:rsidP="006928B1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Das</w:t>
            </w:r>
            <w:r w:rsidR="00170DD6" w:rsidRPr="00BC539E">
              <w:rPr>
                <w:i/>
                <w:sz w:val="16"/>
                <w:szCs w:val="20"/>
              </w:rPr>
              <w:t xml:space="preserve"> </w:t>
            </w:r>
            <w:r w:rsidR="00170DD6" w:rsidRPr="00BC539E">
              <w:rPr>
                <w:b/>
                <w:i/>
                <w:sz w:val="16"/>
                <w:szCs w:val="20"/>
              </w:rPr>
              <w:t>Informations- und Entwicklungsraster</w:t>
            </w:r>
            <w:r w:rsidR="00170DD6" w:rsidRPr="00BC539E">
              <w:rPr>
                <w:i/>
                <w:sz w:val="16"/>
                <w:szCs w:val="20"/>
              </w:rPr>
              <w:t xml:space="preserve"> </w:t>
            </w:r>
            <w:r>
              <w:rPr>
                <w:i/>
                <w:sz w:val="16"/>
                <w:szCs w:val="20"/>
              </w:rPr>
              <w:t>ist angelehnt an den</w:t>
            </w:r>
            <w:r w:rsidR="00170DD6" w:rsidRPr="00BC539E">
              <w:rPr>
                <w:i/>
                <w:sz w:val="16"/>
                <w:szCs w:val="20"/>
              </w:rPr>
              <w:t xml:space="preserve"> Münsteraner Entwicklungsbog</w:t>
            </w:r>
            <w:r>
              <w:rPr>
                <w:i/>
                <w:sz w:val="16"/>
                <w:szCs w:val="20"/>
              </w:rPr>
              <w:t>en von Karlheinz Barth sowie den</w:t>
            </w:r>
            <w:r w:rsidR="00170DD6" w:rsidRPr="00BC539E">
              <w:rPr>
                <w:i/>
                <w:sz w:val="16"/>
                <w:szCs w:val="20"/>
              </w:rPr>
              <w:t xml:space="preserve"> Beobachtungsbogen zur Erstellung eines Entwicklungsprofils zum </w:t>
            </w:r>
            <w:r w:rsidRPr="00BC539E">
              <w:rPr>
                <w:i/>
                <w:sz w:val="16"/>
                <w:szCs w:val="20"/>
              </w:rPr>
              <w:t>Übergang</w:t>
            </w:r>
            <w:r w:rsidR="00170DD6" w:rsidRPr="00BC539E">
              <w:rPr>
                <w:i/>
                <w:sz w:val="16"/>
                <w:szCs w:val="20"/>
              </w:rPr>
              <w:t xml:space="preserve"> von der Kindertageseinrichtung in die Grundschule (herausgegeben vom Ministerium für Bildung und Frauen des Landes Schleswig-Holstein, </w:t>
            </w:r>
            <w:hyperlink r:id="rId13" w:history="1">
              <w:r w:rsidR="00170DD6" w:rsidRPr="00BC539E">
                <w:rPr>
                  <w:rStyle w:val="Hyperlink"/>
                  <w:i/>
                  <w:color w:val="auto"/>
                  <w:sz w:val="16"/>
                  <w:szCs w:val="20"/>
                  <w:u w:val="none"/>
                </w:rPr>
                <w:t>https://www.datenschutzzentrum.de/uploads/kita/beobachtungsbogen.pdf</w:t>
              </w:r>
            </w:hyperlink>
            <w:r w:rsidR="00170DD6" w:rsidRPr="00BC539E">
              <w:rPr>
                <w:i/>
                <w:sz w:val="16"/>
                <w:szCs w:val="20"/>
              </w:rPr>
              <w:t xml:space="preserve">). </w:t>
            </w:r>
          </w:p>
          <w:p w14:paraId="53135B8C" w14:textId="77777777" w:rsidR="006928B1" w:rsidRPr="006928B1" w:rsidRDefault="00170DD6" w:rsidP="006928B1">
            <w:pPr>
              <w:spacing w:before="40" w:after="0" w:line="240" w:lineRule="auto"/>
              <w:jc w:val="both"/>
              <w:rPr>
                <w:i/>
                <w:sz w:val="20"/>
                <w:szCs w:val="20"/>
              </w:rPr>
            </w:pPr>
            <w:r w:rsidRPr="00BC539E">
              <w:rPr>
                <w:i/>
                <w:sz w:val="16"/>
                <w:szCs w:val="20"/>
              </w:rPr>
              <w:t xml:space="preserve">Der Umfang der im Entwicklungsbogen vorzunehmenden Einschätzungen ergibt sich aus </w:t>
            </w:r>
            <w:r w:rsidR="006928B1" w:rsidRPr="00BC539E">
              <w:rPr>
                <w:i/>
                <w:sz w:val="16"/>
                <w:szCs w:val="20"/>
              </w:rPr>
              <w:t>der besonderen pädagogischen Verantwortung für eine derart frühzeitige und unter Umständen weitreichende Entscheidung über den schulischen Werdegang.</w:t>
            </w:r>
          </w:p>
        </w:tc>
      </w:tr>
    </w:tbl>
    <w:p w14:paraId="64B5A26C" w14:textId="77777777" w:rsidR="00170DD6" w:rsidRDefault="00170DD6" w:rsidP="00170DD6">
      <w:pPr>
        <w:spacing w:after="0" w:line="240" w:lineRule="auto"/>
        <w:rPr>
          <w:rFonts w:ascii="Arial" w:hAnsi="Arial" w:cs="Arial"/>
          <w:sz w:val="2"/>
          <w:szCs w:val="6"/>
        </w:rPr>
      </w:pPr>
    </w:p>
    <w:p w14:paraId="2724F91B" w14:textId="77777777" w:rsidR="00170DD6" w:rsidRPr="00BD5F8C" w:rsidRDefault="00170DD6" w:rsidP="00170DD6">
      <w:pPr>
        <w:spacing w:after="0" w:line="240" w:lineRule="auto"/>
        <w:rPr>
          <w:rFonts w:ascii="Arial" w:hAnsi="Arial" w:cs="Arial"/>
          <w:sz w:val="2"/>
          <w:szCs w:val="6"/>
        </w:rPr>
      </w:pPr>
    </w:p>
    <w:sectPr w:rsidR="00170DD6" w:rsidRPr="00BD5F8C" w:rsidSect="004B6B4C">
      <w:headerReference w:type="default" r:id="rId14"/>
      <w:pgSz w:w="11906" w:h="16838"/>
      <w:pgMar w:top="567" w:right="851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0FB2" w14:textId="77777777" w:rsidR="008B12E2" w:rsidRDefault="008B12E2" w:rsidP="00A734F1">
      <w:pPr>
        <w:spacing w:after="0" w:line="240" w:lineRule="auto"/>
      </w:pPr>
      <w:r>
        <w:separator/>
      </w:r>
    </w:p>
  </w:endnote>
  <w:endnote w:type="continuationSeparator" w:id="0">
    <w:p w14:paraId="2B7FE616" w14:textId="77777777" w:rsidR="008B12E2" w:rsidRDefault="008B12E2" w:rsidP="00A7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FC66" w14:textId="09551EBA" w:rsidR="008B12E2" w:rsidRPr="0048130A" w:rsidRDefault="008B12E2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Pr="00F218AA">
      <w:rPr>
        <w:color w:val="222A35"/>
        <w:sz w:val="18"/>
        <w:szCs w:val="18"/>
      </w:rPr>
      <w:tab/>
    </w:r>
    <w:r>
      <w:rPr>
        <w:color w:val="222A35"/>
        <w:sz w:val="18"/>
        <w:szCs w:val="18"/>
      </w:rPr>
      <w:t>Formblatt Aa: Pädagogischer Bericht (Vorschulalter)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2D336B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2D336B">
      <w:rPr>
        <w:b/>
        <w:bCs/>
        <w:noProof/>
        <w:color w:val="222A35"/>
        <w:sz w:val="18"/>
        <w:szCs w:val="18"/>
      </w:rPr>
      <w:t>20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7CAC" w14:textId="77777777" w:rsidR="008B12E2" w:rsidRPr="0048130A" w:rsidRDefault="008B12E2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Pr="00F218AA">
      <w:rPr>
        <w:color w:val="222A35"/>
        <w:sz w:val="18"/>
        <w:szCs w:val="18"/>
      </w:rPr>
      <w:tab/>
    </w:r>
    <w:r>
      <w:rPr>
        <w:color w:val="222A35"/>
        <w:sz w:val="18"/>
        <w:szCs w:val="18"/>
      </w:rPr>
      <w:t>MSDD Formblatt 2: Pädagogischer Bericht zum sonderpädagogischen Förderbedarf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>
      <w:rPr>
        <w:b/>
        <w:bCs/>
        <w:noProof/>
        <w:color w:val="222A35"/>
        <w:sz w:val="18"/>
        <w:szCs w:val="18"/>
      </w:rPr>
      <w:t>17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B0F9" w14:textId="77777777" w:rsidR="008B12E2" w:rsidRDefault="008B12E2" w:rsidP="00A734F1">
      <w:pPr>
        <w:spacing w:after="0" w:line="240" w:lineRule="auto"/>
      </w:pPr>
      <w:r>
        <w:separator/>
      </w:r>
    </w:p>
  </w:footnote>
  <w:footnote w:type="continuationSeparator" w:id="0">
    <w:p w14:paraId="201746E5" w14:textId="77777777" w:rsidR="008B12E2" w:rsidRDefault="008B12E2" w:rsidP="00A7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701"/>
      <w:gridCol w:w="2686"/>
      <w:gridCol w:w="1276"/>
      <w:gridCol w:w="1276"/>
    </w:tblGrid>
    <w:tr w:rsidR="008B12E2" w:rsidRPr="00C50D7C" w14:paraId="69B50429" w14:textId="77777777" w:rsidTr="004B6B4C">
      <w:trPr>
        <w:trHeight w:val="284"/>
      </w:trPr>
      <w:tc>
        <w:tcPr>
          <w:tcW w:w="701" w:type="dxa"/>
          <w:shd w:val="clear" w:color="auto" w:fill="D9D9D9"/>
        </w:tcPr>
        <w:p w14:paraId="710E8486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Name</w:t>
          </w:r>
        </w:p>
      </w:tc>
      <w:tc>
        <w:tcPr>
          <w:tcW w:w="2686" w:type="dxa"/>
          <w:shd w:val="clear" w:color="auto" w:fill="D9D9D9"/>
        </w:tcPr>
        <w:p w14:paraId="54FF0775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  <w:tc>
        <w:tcPr>
          <w:tcW w:w="1276" w:type="dxa"/>
          <w:shd w:val="clear" w:color="auto" w:fill="D9D9D9"/>
        </w:tcPr>
        <w:p w14:paraId="56CDFA3B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Geb.-Datum</w:t>
          </w:r>
        </w:p>
      </w:tc>
      <w:tc>
        <w:tcPr>
          <w:tcW w:w="1276" w:type="dxa"/>
          <w:shd w:val="clear" w:color="auto" w:fill="D9D9D9"/>
        </w:tcPr>
        <w:p w14:paraId="37058466" w14:textId="77777777" w:rsidR="008B12E2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606D8131" w14:textId="77777777" w:rsidR="008B12E2" w:rsidRDefault="008B12E2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0EFA0547" wp14:editId="28A91FA7">
              <wp:simplePos x="0" y="0"/>
              <wp:positionH relativeFrom="column">
                <wp:posOffset>3861435</wp:posOffset>
              </wp:positionH>
              <wp:positionV relativeFrom="paragraph">
                <wp:posOffset>-103505</wp:posOffset>
              </wp:positionV>
              <wp:extent cx="1656000" cy="0"/>
              <wp:effectExtent l="0" t="0" r="20955" b="1905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CED6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304.05pt;margin-top:-8.15pt;width:130.4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" strokecolor="#860000"/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7B301F9C" wp14:editId="00398AA1">
          <wp:simplePos x="0" y="0"/>
          <wp:positionH relativeFrom="column">
            <wp:posOffset>5584553</wp:posOffset>
          </wp:positionH>
          <wp:positionV relativeFrom="paragraph">
            <wp:posOffset>-217170</wp:posOffset>
          </wp:positionV>
          <wp:extent cx="702960" cy="208800"/>
          <wp:effectExtent l="0" t="0" r="1905" b="1270"/>
          <wp:wrapTight wrapText="bothSides">
            <wp:wrapPolygon edited="0">
              <wp:start x="0" y="0"/>
              <wp:lineTo x="0" y="19756"/>
              <wp:lineTo x="21073" y="19756"/>
              <wp:lineTo x="21073" y="0"/>
              <wp:lineTo x="0" y="0"/>
            </wp:wrapPolygon>
          </wp:wrapTight>
          <wp:docPr id="4" name="Grafik 4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3" t="47818" r="42265" b="31988"/>
                  <a:stretch/>
                </pic:blipFill>
                <pic:spPr bwMode="auto">
                  <a:xfrm>
                    <a:off x="0" y="0"/>
                    <a:ext cx="70296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22F02" w14:textId="77777777" w:rsidR="008B12E2" w:rsidRDefault="008B12E2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42D24362" w14:textId="77777777" w:rsidR="008B12E2" w:rsidRPr="0090448C" w:rsidRDefault="008B12E2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134"/>
      <w:gridCol w:w="1701"/>
    </w:tblGrid>
    <w:tr w:rsidR="008B12E2" w:rsidRPr="00C50D7C" w14:paraId="7113CBA3" w14:textId="77777777" w:rsidTr="00453C2E">
      <w:trPr>
        <w:trHeight w:val="284"/>
      </w:trPr>
      <w:tc>
        <w:tcPr>
          <w:tcW w:w="1134" w:type="dxa"/>
          <w:shd w:val="clear" w:color="auto" w:fill="D9D9D9"/>
        </w:tcPr>
        <w:p w14:paraId="3A0CDA6A" w14:textId="77777777" w:rsidR="008B12E2" w:rsidRPr="005870EB" w:rsidRDefault="008B12E2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 w:rsidRPr="005870EB">
            <w:rPr>
              <w:sz w:val="20"/>
              <w:szCs w:val="6"/>
              <w:lang w:val="en-US" w:bidi="en-US"/>
            </w:rPr>
            <w:t>An</w:t>
          </w:r>
          <w:r>
            <w:rPr>
              <w:sz w:val="20"/>
              <w:szCs w:val="6"/>
              <w:lang w:val="en-US" w:bidi="en-US"/>
            </w:rPr>
            <w:t>tragsnr.</w:t>
          </w:r>
        </w:p>
      </w:tc>
      <w:tc>
        <w:tcPr>
          <w:tcW w:w="1701" w:type="dxa"/>
          <w:shd w:val="clear" w:color="auto" w:fill="D9D9D9"/>
        </w:tcPr>
        <w:p w14:paraId="1A23F8FD" w14:textId="77777777" w:rsidR="008B12E2" w:rsidRPr="005870EB" w:rsidRDefault="008B12E2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1F78223B" w14:textId="77777777" w:rsidR="008B12E2" w:rsidRDefault="008B12E2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A87E5C8" wp14:editId="0A86F257">
          <wp:simplePos x="0" y="0"/>
          <wp:positionH relativeFrom="column">
            <wp:posOffset>4213860</wp:posOffset>
          </wp:positionH>
          <wp:positionV relativeFrom="paragraph">
            <wp:posOffset>-307340</wp:posOffset>
          </wp:positionV>
          <wp:extent cx="777600" cy="334800"/>
          <wp:effectExtent l="0" t="0" r="0" b="0"/>
          <wp:wrapTight wrapText="bothSides">
            <wp:wrapPolygon edited="0">
              <wp:start x="529" y="1230"/>
              <wp:lineTo x="529" y="18444"/>
              <wp:lineTo x="20647" y="18444"/>
              <wp:lineTo x="20647" y="1230"/>
              <wp:lineTo x="529" y="1230"/>
            </wp:wrapPolygon>
          </wp:wrapTight>
          <wp:docPr id="5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8" t="40933" r="38986" b="23801"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BBCCF" wp14:editId="3B573CCC">
              <wp:simplePos x="0" y="0"/>
              <wp:positionH relativeFrom="column">
                <wp:posOffset>1851660</wp:posOffset>
              </wp:positionH>
              <wp:positionV relativeFrom="paragraph">
                <wp:posOffset>-140335</wp:posOffset>
              </wp:positionV>
              <wp:extent cx="2376170" cy="635"/>
              <wp:effectExtent l="0" t="0" r="5080" b="18415"/>
              <wp:wrapNone/>
              <wp:docPr id="1" name="Gewinkelt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6170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86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79C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9" o:spid="_x0000_s1026" type="#_x0000_t34" style="position:absolute;margin-left:145.8pt;margin-top:-11.05pt;width:187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" adj="10798" strokecolor="#860000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CC431A8" wp14:editId="2DB1C1D0">
              <wp:simplePos x="0" y="0"/>
              <wp:positionH relativeFrom="column">
                <wp:posOffset>4991100</wp:posOffset>
              </wp:positionH>
              <wp:positionV relativeFrom="paragraph">
                <wp:posOffset>-140336</wp:posOffset>
              </wp:positionV>
              <wp:extent cx="1266825" cy="0"/>
              <wp:effectExtent l="0" t="0" r="9525" b="0"/>
              <wp:wrapNone/>
              <wp:docPr id="11" name="Gerade Verbindung mit Pfei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0C0A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" o:spid="_x0000_s1026" type="#_x0000_t32" style="position:absolute;margin-left:393pt;margin-top:-11.05pt;width:99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" strokecolor="#860000"/>
          </w:pict>
        </mc:Fallback>
      </mc:AlternateContent>
    </w:r>
  </w:p>
  <w:p w14:paraId="5EC5E834" w14:textId="77777777" w:rsidR="008B12E2" w:rsidRDefault="008B12E2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696A0AA0" w14:textId="77777777" w:rsidR="008B12E2" w:rsidRDefault="008B12E2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24268002" w14:textId="77777777" w:rsidR="008B12E2" w:rsidRDefault="008B12E2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74098512" w14:textId="77777777" w:rsidR="008B12E2" w:rsidRDefault="008B12E2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701"/>
      <w:gridCol w:w="2686"/>
      <w:gridCol w:w="1276"/>
      <w:gridCol w:w="1276"/>
    </w:tblGrid>
    <w:tr w:rsidR="008B12E2" w:rsidRPr="00C50D7C" w14:paraId="783BB9D8" w14:textId="77777777" w:rsidTr="004B6B4C">
      <w:trPr>
        <w:trHeight w:val="284"/>
      </w:trPr>
      <w:tc>
        <w:tcPr>
          <w:tcW w:w="701" w:type="dxa"/>
          <w:shd w:val="clear" w:color="auto" w:fill="D9D9D9"/>
        </w:tcPr>
        <w:p w14:paraId="4C47FE07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Name</w:t>
          </w:r>
        </w:p>
      </w:tc>
      <w:tc>
        <w:tcPr>
          <w:tcW w:w="2686" w:type="dxa"/>
          <w:shd w:val="clear" w:color="auto" w:fill="D9D9D9"/>
        </w:tcPr>
        <w:p w14:paraId="00E92259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  <w:tc>
        <w:tcPr>
          <w:tcW w:w="1276" w:type="dxa"/>
          <w:shd w:val="clear" w:color="auto" w:fill="D9D9D9"/>
        </w:tcPr>
        <w:p w14:paraId="0AD74E9B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Geb.-Datum</w:t>
          </w:r>
        </w:p>
      </w:tc>
      <w:tc>
        <w:tcPr>
          <w:tcW w:w="1276" w:type="dxa"/>
          <w:shd w:val="clear" w:color="auto" w:fill="D9D9D9"/>
        </w:tcPr>
        <w:p w14:paraId="00EF527A" w14:textId="77777777" w:rsidR="008B12E2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26557969" w14:textId="77777777" w:rsidR="008B12E2" w:rsidRDefault="008B12E2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72576" behindDoc="0" locked="0" layoutInCell="1" allowOverlap="1" wp14:anchorId="176522DB" wp14:editId="1DF6DA51">
              <wp:simplePos x="0" y="0"/>
              <wp:positionH relativeFrom="column">
                <wp:posOffset>3861435</wp:posOffset>
              </wp:positionH>
              <wp:positionV relativeFrom="paragraph">
                <wp:posOffset>-103505</wp:posOffset>
              </wp:positionV>
              <wp:extent cx="1656000" cy="0"/>
              <wp:effectExtent l="0" t="0" r="20955" b="19050"/>
              <wp:wrapNone/>
              <wp:docPr id="9" name="Gerade Verbindung mit Pfei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6A973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9" o:spid="_x0000_s1026" type="#_x0000_t32" style="position:absolute;margin-left:304.05pt;margin-top:-8.15pt;width:130.4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" strokecolor="#860000"/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71552" behindDoc="1" locked="0" layoutInCell="1" allowOverlap="1" wp14:anchorId="22221617" wp14:editId="10B640D5">
          <wp:simplePos x="0" y="0"/>
          <wp:positionH relativeFrom="column">
            <wp:posOffset>5584553</wp:posOffset>
          </wp:positionH>
          <wp:positionV relativeFrom="paragraph">
            <wp:posOffset>-217170</wp:posOffset>
          </wp:positionV>
          <wp:extent cx="702960" cy="208800"/>
          <wp:effectExtent l="0" t="0" r="1905" b="1270"/>
          <wp:wrapTight wrapText="bothSides">
            <wp:wrapPolygon edited="0">
              <wp:start x="0" y="0"/>
              <wp:lineTo x="0" y="19756"/>
              <wp:lineTo x="21073" y="19756"/>
              <wp:lineTo x="21073" y="0"/>
              <wp:lineTo x="0" y="0"/>
            </wp:wrapPolygon>
          </wp:wrapTight>
          <wp:docPr id="13" name="Grafik 13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3" t="47818" r="42265" b="31988"/>
                  <a:stretch/>
                </pic:blipFill>
                <pic:spPr bwMode="auto">
                  <a:xfrm>
                    <a:off x="0" y="0"/>
                    <a:ext cx="70296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F87FD" w14:textId="77777777" w:rsidR="008B12E2" w:rsidRDefault="008B12E2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tbl>
    <w:tblPr>
      <w:tblpPr w:leftFromText="142" w:rightFromText="142" w:vertAnchor="page" w:horzAnchor="page" w:tblpX="256" w:tblpY="959"/>
      <w:tblOverlap w:val="never"/>
      <w:tblW w:w="0" w:type="auto"/>
      <w:tblBorders>
        <w:top w:val="single" w:sz="8" w:space="0" w:color="C9C9C9" w:themeColor="accent3" w:themeTint="99"/>
        <w:left w:val="single" w:sz="8" w:space="0" w:color="C9C9C9" w:themeColor="accent3" w:themeTint="99"/>
        <w:bottom w:val="single" w:sz="8" w:space="0" w:color="C9C9C9" w:themeColor="accent3" w:themeTint="99"/>
        <w:right w:val="single" w:sz="8" w:space="0" w:color="C9C9C9" w:themeColor="accent3" w:themeTint="99"/>
        <w:insideH w:val="single" w:sz="8" w:space="0" w:color="C9C9C9" w:themeColor="accent3" w:themeTint="99"/>
        <w:insideV w:val="single" w:sz="8" w:space="0" w:color="C9C9C9" w:themeColor="accent3" w:themeTint="99"/>
      </w:tblBorders>
      <w:shd w:val="clear" w:color="auto" w:fill="C9C9C9" w:themeFill="accent3" w:themeFillTint="99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"/>
    </w:tblGrid>
    <w:tr w:rsidR="008B12E2" w:rsidRPr="0067179C" w14:paraId="13382D1C" w14:textId="77777777" w:rsidTr="001D21A4">
      <w:trPr>
        <w:cantSplit/>
        <w:trHeight w:val="4947"/>
      </w:trPr>
      <w:tc>
        <w:tcPr>
          <w:tcW w:w="375" w:type="dxa"/>
          <w:shd w:val="clear" w:color="auto" w:fill="7B7B7B" w:themeFill="accent3" w:themeFillShade="BF"/>
          <w:textDirection w:val="btLr"/>
        </w:tcPr>
        <w:p w14:paraId="2CB0BC65" w14:textId="3B61243E" w:rsidR="008B12E2" w:rsidRPr="0067179C" w:rsidRDefault="008B12E2" w:rsidP="0067179C">
          <w:pPr>
            <w:tabs>
              <w:tab w:val="left" w:pos="1560"/>
              <w:tab w:val="left" w:leader="dot" w:pos="3828"/>
            </w:tabs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color w:val="FFFFFF" w:themeColor="background1"/>
              <w:sz w:val="24"/>
            </w:rPr>
          </w:pPr>
          <w:r>
            <w:rPr>
              <w:rFonts w:ascii="Arial" w:hAnsi="Arial" w:cs="Arial"/>
              <w:b/>
              <w:color w:val="FFFFFF" w:themeColor="background1"/>
              <w:sz w:val="24"/>
            </w:rPr>
            <w:t xml:space="preserve">INFORMATIONEN DER </w:t>
          </w:r>
          <w:r w:rsidRPr="0067179C">
            <w:rPr>
              <w:rFonts w:ascii="Arial" w:hAnsi="Arial" w:cs="Arial"/>
              <w:b/>
              <w:color w:val="FFFFFF" w:themeColor="background1"/>
              <w:sz w:val="24"/>
            </w:rPr>
            <w:t>KITA</w:t>
          </w:r>
        </w:p>
      </w:tc>
    </w:tr>
  </w:tbl>
  <w:p w14:paraId="6D274A69" w14:textId="77777777" w:rsidR="008B12E2" w:rsidRPr="0090448C" w:rsidRDefault="008B12E2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701"/>
      <w:gridCol w:w="2686"/>
      <w:gridCol w:w="1276"/>
      <w:gridCol w:w="1276"/>
    </w:tblGrid>
    <w:tr w:rsidR="008B12E2" w:rsidRPr="00C50D7C" w14:paraId="0E27B614" w14:textId="77777777" w:rsidTr="004B6B4C">
      <w:trPr>
        <w:trHeight w:val="284"/>
      </w:trPr>
      <w:tc>
        <w:tcPr>
          <w:tcW w:w="701" w:type="dxa"/>
          <w:shd w:val="clear" w:color="auto" w:fill="D9D9D9"/>
        </w:tcPr>
        <w:p w14:paraId="1FEE3C1F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Name</w:t>
          </w:r>
        </w:p>
      </w:tc>
      <w:tc>
        <w:tcPr>
          <w:tcW w:w="2686" w:type="dxa"/>
          <w:shd w:val="clear" w:color="auto" w:fill="D9D9D9"/>
        </w:tcPr>
        <w:p w14:paraId="1185348D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  <w:tc>
        <w:tcPr>
          <w:tcW w:w="1276" w:type="dxa"/>
          <w:shd w:val="clear" w:color="auto" w:fill="D9D9D9"/>
        </w:tcPr>
        <w:p w14:paraId="3E3DBD0B" w14:textId="77777777" w:rsidR="008B12E2" w:rsidRPr="005870EB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Geb.-Datum</w:t>
          </w:r>
        </w:p>
      </w:tc>
      <w:tc>
        <w:tcPr>
          <w:tcW w:w="1276" w:type="dxa"/>
          <w:shd w:val="clear" w:color="auto" w:fill="D9D9D9"/>
        </w:tcPr>
        <w:p w14:paraId="618A3532" w14:textId="77777777" w:rsidR="008B12E2" w:rsidRDefault="008B12E2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2480DADC" w14:textId="77777777" w:rsidR="008B12E2" w:rsidRDefault="008B12E2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3AE1E201" wp14:editId="06A803CD">
              <wp:simplePos x="0" y="0"/>
              <wp:positionH relativeFrom="column">
                <wp:posOffset>3861435</wp:posOffset>
              </wp:positionH>
              <wp:positionV relativeFrom="paragraph">
                <wp:posOffset>-103505</wp:posOffset>
              </wp:positionV>
              <wp:extent cx="1656000" cy="0"/>
              <wp:effectExtent l="0" t="0" r="20955" b="19050"/>
              <wp:wrapNone/>
              <wp:docPr id="6" name="Gerade Verbindung mit Pfei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2BBB7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6" o:spid="_x0000_s1026" type="#_x0000_t32" style="position:absolute;margin-left:304.05pt;margin-top:-8.15pt;width:130.4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" strokecolor="#860000"/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68480" behindDoc="1" locked="0" layoutInCell="1" allowOverlap="1" wp14:anchorId="76A6953A" wp14:editId="6FB7D664">
          <wp:simplePos x="0" y="0"/>
          <wp:positionH relativeFrom="column">
            <wp:posOffset>5584553</wp:posOffset>
          </wp:positionH>
          <wp:positionV relativeFrom="paragraph">
            <wp:posOffset>-217170</wp:posOffset>
          </wp:positionV>
          <wp:extent cx="702960" cy="208800"/>
          <wp:effectExtent l="0" t="0" r="1905" b="1270"/>
          <wp:wrapTight wrapText="bothSides">
            <wp:wrapPolygon edited="0">
              <wp:start x="0" y="0"/>
              <wp:lineTo x="0" y="19756"/>
              <wp:lineTo x="21073" y="19756"/>
              <wp:lineTo x="21073" y="0"/>
              <wp:lineTo x="0" y="0"/>
            </wp:wrapPolygon>
          </wp:wrapTight>
          <wp:docPr id="8" name="Grafik 8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3" t="47818" r="42265" b="31988"/>
                  <a:stretch/>
                </pic:blipFill>
                <pic:spPr bwMode="auto">
                  <a:xfrm>
                    <a:off x="0" y="0"/>
                    <a:ext cx="70296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8E93C" w14:textId="77777777" w:rsidR="008B12E2" w:rsidRDefault="008B12E2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33F88F4B" w14:textId="77777777" w:rsidR="008B12E2" w:rsidRPr="0090448C" w:rsidRDefault="008B12E2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F0"/>
    <w:multiLevelType w:val="hybridMultilevel"/>
    <w:tmpl w:val="0C2A2978"/>
    <w:lvl w:ilvl="0" w:tplc="A0AA4464">
      <w:start w:val="1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86F68"/>
    <w:multiLevelType w:val="hybridMultilevel"/>
    <w:tmpl w:val="4FE8EADE"/>
    <w:lvl w:ilvl="0" w:tplc="7EBECC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5696"/>
    <w:multiLevelType w:val="hybridMultilevel"/>
    <w:tmpl w:val="0C3EFF58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D62"/>
    <w:multiLevelType w:val="hybridMultilevel"/>
    <w:tmpl w:val="D98C56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4ECA"/>
    <w:multiLevelType w:val="hybridMultilevel"/>
    <w:tmpl w:val="A62E9EBC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0D7C"/>
    <w:multiLevelType w:val="hybridMultilevel"/>
    <w:tmpl w:val="D276B0E6"/>
    <w:lvl w:ilvl="0" w:tplc="432EAD0A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52A1835"/>
    <w:multiLevelType w:val="hybridMultilevel"/>
    <w:tmpl w:val="E6504AC4"/>
    <w:lvl w:ilvl="0" w:tplc="AE301A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2465FC"/>
    <w:multiLevelType w:val="hybridMultilevel"/>
    <w:tmpl w:val="CF8CD72E"/>
    <w:lvl w:ilvl="0" w:tplc="23748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51208"/>
    <w:multiLevelType w:val="hybridMultilevel"/>
    <w:tmpl w:val="E878FBE8"/>
    <w:lvl w:ilvl="0" w:tplc="2CE24238">
      <w:start w:val="1"/>
      <w:numFmt w:val="bullet"/>
      <w:lvlText w:val="▫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574518">
    <w:abstractNumId w:val="2"/>
  </w:num>
  <w:num w:numId="2" w16cid:durableId="359092658">
    <w:abstractNumId w:val="4"/>
  </w:num>
  <w:num w:numId="3" w16cid:durableId="534737888">
    <w:abstractNumId w:val="1"/>
  </w:num>
  <w:num w:numId="4" w16cid:durableId="264268399">
    <w:abstractNumId w:val="8"/>
  </w:num>
  <w:num w:numId="5" w16cid:durableId="1210608850">
    <w:abstractNumId w:val="0"/>
  </w:num>
  <w:num w:numId="6" w16cid:durableId="1680740324">
    <w:abstractNumId w:val="7"/>
  </w:num>
  <w:num w:numId="7" w16cid:durableId="329262162">
    <w:abstractNumId w:val="6"/>
  </w:num>
  <w:num w:numId="8" w16cid:durableId="1125853977">
    <w:abstractNumId w:val="3"/>
  </w:num>
  <w:num w:numId="9" w16cid:durableId="128588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F1"/>
    <w:rsid w:val="000062C8"/>
    <w:rsid w:val="00012A7B"/>
    <w:rsid w:val="00042249"/>
    <w:rsid w:val="00052D11"/>
    <w:rsid w:val="000549C2"/>
    <w:rsid w:val="000602EE"/>
    <w:rsid w:val="00062106"/>
    <w:rsid w:val="00074C01"/>
    <w:rsid w:val="000B21EE"/>
    <w:rsid w:val="000B430A"/>
    <w:rsid w:val="000B46CA"/>
    <w:rsid w:val="000B5BAA"/>
    <w:rsid w:val="000C2ADE"/>
    <w:rsid w:val="000C2E36"/>
    <w:rsid w:val="000D05F0"/>
    <w:rsid w:val="000D1557"/>
    <w:rsid w:val="000E0ADA"/>
    <w:rsid w:val="000E6C65"/>
    <w:rsid w:val="000F6B04"/>
    <w:rsid w:val="00101372"/>
    <w:rsid w:val="00101622"/>
    <w:rsid w:val="001071D9"/>
    <w:rsid w:val="001131A6"/>
    <w:rsid w:val="0012675B"/>
    <w:rsid w:val="001301F0"/>
    <w:rsid w:val="00130B46"/>
    <w:rsid w:val="001466A4"/>
    <w:rsid w:val="00156085"/>
    <w:rsid w:val="00157E8C"/>
    <w:rsid w:val="00162557"/>
    <w:rsid w:val="0016487D"/>
    <w:rsid w:val="00170DD6"/>
    <w:rsid w:val="00174CAA"/>
    <w:rsid w:val="001776A6"/>
    <w:rsid w:val="0019538F"/>
    <w:rsid w:val="001A3BBD"/>
    <w:rsid w:val="001A49CA"/>
    <w:rsid w:val="001A6F4A"/>
    <w:rsid w:val="001B28E7"/>
    <w:rsid w:val="001B704B"/>
    <w:rsid w:val="001C3517"/>
    <w:rsid w:val="001D21A4"/>
    <w:rsid w:val="001D7DC4"/>
    <w:rsid w:val="001F0A30"/>
    <w:rsid w:val="001F1290"/>
    <w:rsid w:val="001F5C56"/>
    <w:rsid w:val="00201036"/>
    <w:rsid w:val="00202F96"/>
    <w:rsid w:val="002150DD"/>
    <w:rsid w:val="0022488A"/>
    <w:rsid w:val="00226913"/>
    <w:rsid w:val="0023143E"/>
    <w:rsid w:val="00243E1B"/>
    <w:rsid w:val="00246E3A"/>
    <w:rsid w:val="002552D7"/>
    <w:rsid w:val="002A666F"/>
    <w:rsid w:val="002A6B87"/>
    <w:rsid w:val="002B3DF0"/>
    <w:rsid w:val="002B5761"/>
    <w:rsid w:val="002C10B2"/>
    <w:rsid w:val="002D336B"/>
    <w:rsid w:val="002E1764"/>
    <w:rsid w:val="002F09D1"/>
    <w:rsid w:val="002F4F7F"/>
    <w:rsid w:val="00302ACA"/>
    <w:rsid w:val="00302BCA"/>
    <w:rsid w:val="0030383F"/>
    <w:rsid w:val="00304A3E"/>
    <w:rsid w:val="003143FB"/>
    <w:rsid w:val="00315A5E"/>
    <w:rsid w:val="003205CD"/>
    <w:rsid w:val="003243BE"/>
    <w:rsid w:val="00327428"/>
    <w:rsid w:val="0032776E"/>
    <w:rsid w:val="00332430"/>
    <w:rsid w:val="0033413D"/>
    <w:rsid w:val="00336A83"/>
    <w:rsid w:val="003379CE"/>
    <w:rsid w:val="0034112F"/>
    <w:rsid w:val="00343088"/>
    <w:rsid w:val="003478EF"/>
    <w:rsid w:val="00351AE3"/>
    <w:rsid w:val="003546B8"/>
    <w:rsid w:val="003571D8"/>
    <w:rsid w:val="003604CA"/>
    <w:rsid w:val="00366775"/>
    <w:rsid w:val="003737A6"/>
    <w:rsid w:val="003751D1"/>
    <w:rsid w:val="00377FF5"/>
    <w:rsid w:val="003A3D55"/>
    <w:rsid w:val="003B11CD"/>
    <w:rsid w:val="003B1D0E"/>
    <w:rsid w:val="003B61A7"/>
    <w:rsid w:val="003B6A16"/>
    <w:rsid w:val="003B78D2"/>
    <w:rsid w:val="003D05D4"/>
    <w:rsid w:val="003D14D1"/>
    <w:rsid w:val="003E0EE7"/>
    <w:rsid w:val="003E77D1"/>
    <w:rsid w:val="00406C2A"/>
    <w:rsid w:val="00425320"/>
    <w:rsid w:val="004320E4"/>
    <w:rsid w:val="004447A8"/>
    <w:rsid w:val="00453C2E"/>
    <w:rsid w:val="00455612"/>
    <w:rsid w:val="004744B0"/>
    <w:rsid w:val="0048130A"/>
    <w:rsid w:val="004A6FBC"/>
    <w:rsid w:val="004B020D"/>
    <w:rsid w:val="004B40AC"/>
    <w:rsid w:val="004B582B"/>
    <w:rsid w:val="004B604A"/>
    <w:rsid w:val="004B6B4C"/>
    <w:rsid w:val="004D2B98"/>
    <w:rsid w:val="004D5858"/>
    <w:rsid w:val="004E4CDA"/>
    <w:rsid w:val="004F5E6D"/>
    <w:rsid w:val="00515EA9"/>
    <w:rsid w:val="005512D1"/>
    <w:rsid w:val="005870EB"/>
    <w:rsid w:val="00596455"/>
    <w:rsid w:val="005A6182"/>
    <w:rsid w:val="005A747C"/>
    <w:rsid w:val="005A7DAB"/>
    <w:rsid w:val="005B6D2E"/>
    <w:rsid w:val="005C2EEE"/>
    <w:rsid w:val="005C6E01"/>
    <w:rsid w:val="005D16D2"/>
    <w:rsid w:val="005E6B03"/>
    <w:rsid w:val="00601AFF"/>
    <w:rsid w:val="00604476"/>
    <w:rsid w:val="00610217"/>
    <w:rsid w:val="006146C3"/>
    <w:rsid w:val="00616943"/>
    <w:rsid w:val="00623630"/>
    <w:rsid w:val="00623786"/>
    <w:rsid w:val="00665FB8"/>
    <w:rsid w:val="0067179C"/>
    <w:rsid w:val="00685DBB"/>
    <w:rsid w:val="006928B1"/>
    <w:rsid w:val="006A1118"/>
    <w:rsid w:val="006B116A"/>
    <w:rsid w:val="006C67C9"/>
    <w:rsid w:val="006D5A31"/>
    <w:rsid w:val="00700386"/>
    <w:rsid w:val="00700AC8"/>
    <w:rsid w:val="007076BF"/>
    <w:rsid w:val="00723F67"/>
    <w:rsid w:val="00730944"/>
    <w:rsid w:val="00741E5C"/>
    <w:rsid w:val="00744CC0"/>
    <w:rsid w:val="00746FE0"/>
    <w:rsid w:val="00760FEB"/>
    <w:rsid w:val="00765181"/>
    <w:rsid w:val="00776C5C"/>
    <w:rsid w:val="007A2586"/>
    <w:rsid w:val="007D5A31"/>
    <w:rsid w:val="007E1142"/>
    <w:rsid w:val="007E2EE0"/>
    <w:rsid w:val="007E5CAA"/>
    <w:rsid w:val="007E5DB9"/>
    <w:rsid w:val="0081042B"/>
    <w:rsid w:val="00815050"/>
    <w:rsid w:val="008150BB"/>
    <w:rsid w:val="0081722D"/>
    <w:rsid w:val="00827028"/>
    <w:rsid w:val="0084260A"/>
    <w:rsid w:val="00842B42"/>
    <w:rsid w:val="0087454A"/>
    <w:rsid w:val="0088538C"/>
    <w:rsid w:val="00891EF4"/>
    <w:rsid w:val="00895AC6"/>
    <w:rsid w:val="00897941"/>
    <w:rsid w:val="008A0DED"/>
    <w:rsid w:val="008B12E2"/>
    <w:rsid w:val="008B1678"/>
    <w:rsid w:val="008B1D07"/>
    <w:rsid w:val="008C0FE4"/>
    <w:rsid w:val="008C416C"/>
    <w:rsid w:val="008C4500"/>
    <w:rsid w:val="008C4F0A"/>
    <w:rsid w:val="008D47B0"/>
    <w:rsid w:val="008E2500"/>
    <w:rsid w:val="008E2E44"/>
    <w:rsid w:val="008E6A81"/>
    <w:rsid w:val="008F2661"/>
    <w:rsid w:val="0090448C"/>
    <w:rsid w:val="00910B59"/>
    <w:rsid w:val="00917574"/>
    <w:rsid w:val="00937BE3"/>
    <w:rsid w:val="00953331"/>
    <w:rsid w:val="00957E98"/>
    <w:rsid w:val="00964508"/>
    <w:rsid w:val="00970167"/>
    <w:rsid w:val="0097170B"/>
    <w:rsid w:val="00975266"/>
    <w:rsid w:val="009A6EB0"/>
    <w:rsid w:val="009B353D"/>
    <w:rsid w:val="009B54E4"/>
    <w:rsid w:val="009B632E"/>
    <w:rsid w:val="009D2782"/>
    <w:rsid w:val="009E7BFE"/>
    <w:rsid w:val="00A040B9"/>
    <w:rsid w:val="00A0519B"/>
    <w:rsid w:val="00A10BB6"/>
    <w:rsid w:val="00A20ACA"/>
    <w:rsid w:val="00A254A0"/>
    <w:rsid w:val="00A257C4"/>
    <w:rsid w:val="00A4122E"/>
    <w:rsid w:val="00A42DD0"/>
    <w:rsid w:val="00A44441"/>
    <w:rsid w:val="00A734F1"/>
    <w:rsid w:val="00A80691"/>
    <w:rsid w:val="00A81FC4"/>
    <w:rsid w:val="00A938C6"/>
    <w:rsid w:val="00A96AC7"/>
    <w:rsid w:val="00AA0CC3"/>
    <w:rsid w:val="00AB0C3F"/>
    <w:rsid w:val="00AD72BB"/>
    <w:rsid w:val="00AD7C00"/>
    <w:rsid w:val="00AE4663"/>
    <w:rsid w:val="00AF24DE"/>
    <w:rsid w:val="00AF251D"/>
    <w:rsid w:val="00B3105F"/>
    <w:rsid w:val="00B32471"/>
    <w:rsid w:val="00B52435"/>
    <w:rsid w:val="00B52B69"/>
    <w:rsid w:val="00B62C6A"/>
    <w:rsid w:val="00B741A9"/>
    <w:rsid w:val="00B80B94"/>
    <w:rsid w:val="00B874D9"/>
    <w:rsid w:val="00BA18C3"/>
    <w:rsid w:val="00BA20AB"/>
    <w:rsid w:val="00BB1BCF"/>
    <w:rsid w:val="00BB205E"/>
    <w:rsid w:val="00BB55AF"/>
    <w:rsid w:val="00BC025C"/>
    <w:rsid w:val="00BC539E"/>
    <w:rsid w:val="00BD5F8C"/>
    <w:rsid w:val="00BE2A5F"/>
    <w:rsid w:val="00C21748"/>
    <w:rsid w:val="00C26116"/>
    <w:rsid w:val="00C50D7C"/>
    <w:rsid w:val="00C56C0F"/>
    <w:rsid w:val="00C70D55"/>
    <w:rsid w:val="00C72074"/>
    <w:rsid w:val="00C8120A"/>
    <w:rsid w:val="00C8377C"/>
    <w:rsid w:val="00C86623"/>
    <w:rsid w:val="00C8750E"/>
    <w:rsid w:val="00CA47BD"/>
    <w:rsid w:val="00CB4AA6"/>
    <w:rsid w:val="00CD017C"/>
    <w:rsid w:val="00CD6D9A"/>
    <w:rsid w:val="00CE28E8"/>
    <w:rsid w:val="00CF610E"/>
    <w:rsid w:val="00D23F7B"/>
    <w:rsid w:val="00D30C94"/>
    <w:rsid w:val="00D3142D"/>
    <w:rsid w:val="00D50E71"/>
    <w:rsid w:val="00D5393A"/>
    <w:rsid w:val="00D739C7"/>
    <w:rsid w:val="00D77312"/>
    <w:rsid w:val="00D96B94"/>
    <w:rsid w:val="00DA2319"/>
    <w:rsid w:val="00DC7230"/>
    <w:rsid w:val="00DD1443"/>
    <w:rsid w:val="00DD595B"/>
    <w:rsid w:val="00DD752B"/>
    <w:rsid w:val="00DE1C6D"/>
    <w:rsid w:val="00DE39B2"/>
    <w:rsid w:val="00DF6B0C"/>
    <w:rsid w:val="00DF774C"/>
    <w:rsid w:val="00E212F5"/>
    <w:rsid w:val="00E3767A"/>
    <w:rsid w:val="00E4270C"/>
    <w:rsid w:val="00E5105C"/>
    <w:rsid w:val="00E56D12"/>
    <w:rsid w:val="00E6443B"/>
    <w:rsid w:val="00E70BD7"/>
    <w:rsid w:val="00E72B4D"/>
    <w:rsid w:val="00E7411B"/>
    <w:rsid w:val="00E8153B"/>
    <w:rsid w:val="00E91DBA"/>
    <w:rsid w:val="00EA7020"/>
    <w:rsid w:val="00EC14B1"/>
    <w:rsid w:val="00EC5BD3"/>
    <w:rsid w:val="00ED15EF"/>
    <w:rsid w:val="00ED61FC"/>
    <w:rsid w:val="00ED703D"/>
    <w:rsid w:val="00ED7F7E"/>
    <w:rsid w:val="00EE0179"/>
    <w:rsid w:val="00EE6E1F"/>
    <w:rsid w:val="00EF2FE9"/>
    <w:rsid w:val="00EF3146"/>
    <w:rsid w:val="00F0122D"/>
    <w:rsid w:val="00F06642"/>
    <w:rsid w:val="00F07CB2"/>
    <w:rsid w:val="00F218AA"/>
    <w:rsid w:val="00F357FD"/>
    <w:rsid w:val="00F458B1"/>
    <w:rsid w:val="00F55E52"/>
    <w:rsid w:val="00F67326"/>
    <w:rsid w:val="00F6794A"/>
    <w:rsid w:val="00F7449C"/>
    <w:rsid w:val="00F74BCB"/>
    <w:rsid w:val="00F8030B"/>
    <w:rsid w:val="00FD1EBE"/>
    <w:rsid w:val="00FE74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B1F5D9"/>
  <w15:chartTrackingRefBased/>
  <w15:docId w15:val="{A2F4C83C-AD54-4224-BBF0-D00375A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8C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73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4F1"/>
  </w:style>
  <w:style w:type="paragraph" w:styleId="Fuzeile">
    <w:name w:val="footer"/>
    <w:basedOn w:val="Standard"/>
    <w:link w:val="Fu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4F1"/>
  </w:style>
  <w:style w:type="character" w:styleId="Platzhaltertext">
    <w:name w:val="Placeholder Text"/>
    <w:uiPriority w:val="99"/>
    <w:semiHidden/>
    <w:rsid w:val="00A734F1"/>
    <w:rPr>
      <w:color w:val="808080"/>
    </w:rPr>
  </w:style>
  <w:style w:type="character" w:customStyle="1" w:styleId="berschrift1Zchn">
    <w:name w:val="Überschrift 1 Zchn"/>
    <w:link w:val="berschrift1"/>
    <w:uiPriority w:val="9"/>
    <w:rsid w:val="00F6732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732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6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2E36"/>
    <w:pPr>
      <w:ind w:left="720"/>
      <w:contextualSpacing/>
    </w:pPr>
  </w:style>
  <w:style w:type="character" w:styleId="Hyperlink">
    <w:name w:val="Hyperlink"/>
    <w:uiPriority w:val="99"/>
    <w:unhideWhenUsed/>
    <w:rsid w:val="00700AC8"/>
    <w:rPr>
      <w:color w:val="0563C1"/>
      <w:u w:val="single"/>
    </w:rPr>
  </w:style>
  <w:style w:type="character" w:customStyle="1" w:styleId="BesuchterHyperlink">
    <w:name w:val="BesuchterHyperlink"/>
    <w:uiPriority w:val="99"/>
    <w:semiHidden/>
    <w:unhideWhenUsed/>
    <w:rsid w:val="005A6182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5D1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0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0E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0EE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0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0EE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atenschutzzentrum.de/uploads/kita/beobachtungsbog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A83C-E5B3-4281-A235-26E789531A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5504</Words>
  <Characters>34679</Characters>
  <Application>Microsoft Office Word</Application>
  <DocSecurity>0</DocSecurity>
  <Lines>288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LSchA Ref. 23 - Anmeldung zur Schulpsychologischen Beratung</vt:lpstr>
    </vt:vector>
  </TitlesOfParts>
  <Company/>
  <LinksUpToDate>false</LinksUpToDate>
  <CharactersWithSpaces>40103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LSchA Ref. 23 - Anmeldung zur Schulpsychologischen Beratung</dc:title>
  <dc:subject/>
  <dc:creator>Ref. 23 LSchA</dc:creator>
  <cp:keywords/>
  <dc:description/>
  <cp:lastModifiedBy>Ingo Kecke</cp:lastModifiedBy>
  <cp:revision>2</cp:revision>
  <cp:lastPrinted>2020-04-01T12:01:00Z</cp:lastPrinted>
  <dcterms:created xsi:type="dcterms:W3CDTF">2023-01-20T14:17:00Z</dcterms:created>
  <dcterms:modified xsi:type="dcterms:W3CDTF">2023-01-20T14:17:00Z</dcterms:modified>
</cp:coreProperties>
</file>